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05A" w:rsidRPr="007D0994" w:rsidRDefault="0003105A" w:rsidP="004A481E">
      <w:pPr>
        <w:pStyle w:val="ConsPlusTitle"/>
        <w:suppressAutoHyphens/>
        <w:jc w:val="center"/>
        <w:rPr>
          <w:rFonts w:ascii="Times New Roman" w:hAnsi="Times New Roman" w:cs="Times New Roman"/>
          <w:sz w:val="28"/>
          <w:szCs w:val="28"/>
        </w:rPr>
      </w:pPr>
    </w:p>
    <w:p w:rsidR="0003105A" w:rsidRPr="007D0994" w:rsidRDefault="0003105A" w:rsidP="004A481E">
      <w:pPr>
        <w:pStyle w:val="ConsPlusTitle"/>
        <w:suppressAutoHyphens/>
        <w:jc w:val="center"/>
        <w:rPr>
          <w:rFonts w:ascii="Times New Roman" w:hAnsi="Times New Roman" w:cs="Times New Roman"/>
          <w:b w:val="0"/>
          <w:sz w:val="28"/>
          <w:szCs w:val="28"/>
        </w:rPr>
      </w:pPr>
      <w:r w:rsidRPr="007D0994">
        <w:rPr>
          <w:rFonts w:ascii="Times New Roman" w:hAnsi="Times New Roman" w:cs="Times New Roman"/>
          <w:b w:val="0"/>
          <w:sz w:val="28"/>
          <w:szCs w:val="28"/>
        </w:rPr>
        <w:t>ПОРЯДОК</w:t>
      </w:r>
    </w:p>
    <w:p w:rsidR="0003105A" w:rsidRPr="007D0994" w:rsidRDefault="0003105A" w:rsidP="004A481E">
      <w:pPr>
        <w:pStyle w:val="ConsPlusTitle"/>
        <w:suppressAutoHyphens/>
        <w:jc w:val="center"/>
        <w:rPr>
          <w:rFonts w:ascii="Times New Roman" w:hAnsi="Times New Roman" w:cs="Times New Roman"/>
          <w:b w:val="0"/>
          <w:sz w:val="28"/>
          <w:szCs w:val="28"/>
        </w:rPr>
      </w:pPr>
      <w:r w:rsidRPr="007D0994">
        <w:rPr>
          <w:rFonts w:ascii="Times New Roman" w:hAnsi="Times New Roman" w:cs="Times New Roman"/>
          <w:b w:val="0"/>
          <w:sz w:val="28"/>
          <w:szCs w:val="28"/>
        </w:rPr>
        <w:t>РАЗРАБОТКИ, РЕАЛИЗАЦИИ И ОЦЕНКИ ЭФФЕКТИВНОСТИ МУНИЦИПАЛЬНЫХ</w:t>
      </w:r>
      <w:r w:rsidR="001A0670" w:rsidRPr="007D0994">
        <w:rPr>
          <w:rFonts w:ascii="Times New Roman" w:hAnsi="Times New Roman" w:cs="Times New Roman"/>
          <w:b w:val="0"/>
          <w:sz w:val="28"/>
          <w:szCs w:val="28"/>
        </w:rPr>
        <w:t xml:space="preserve"> </w:t>
      </w:r>
      <w:r w:rsidRPr="007D0994">
        <w:rPr>
          <w:rFonts w:ascii="Times New Roman" w:hAnsi="Times New Roman" w:cs="Times New Roman"/>
          <w:b w:val="0"/>
          <w:sz w:val="28"/>
          <w:szCs w:val="28"/>
        </w:rPr>
        <w:t>ПРОГРАММ</w:t>
      </w:r>
      <w:r w:rsidR="00FC1BC3" w:rsidRPr="007D0994">
        <w:rPr>
          <w:rFonts w:ascii="Times New Roman" w:hAnsi="Times New Roman" w:cs="Times New Roman"/>
          <w:b w:val="0"/>
          <w:sz w:val="28"/>
          <w:szCs w:val="28"/>
        </w:rPr>
        <w:t xml:space="preserve"> ШПАКОВСКОГО МУНИЦИПАЛЬНОГО РАЙОНА СТАВРОПОЛЬСКОГО КРАЯ</w:t>
      </w:r>
    </w:p>
    <w:p w:rsidR="00EA735B" w:rsidRPr="007D0994" w:rsidRDefault="00EA735B" w:rsidP="004A481E">
      <w:pPr>
        <w:pStyle w:val="ConsPlusTitle"/>
        <w:suppressAutoHyphens/>
        <w:jc w:val="center"/>
        <w:rPr>
          <w:rFonts w:ascii="Times New Roman" w:hAnsi="Times New Roman" w:cs="Times New Roman"/>
          <w:sz w:val="28"/>
          <w:szCs w:val="28"/>
        </w:rPr>
      </w:pPr>
    </w:p>
    <w:p w:rsidR="0003105A" w:rsidRPr="007D0994" w:rsidRDefault="0003105A" w:rsidP="004A481E">
      <w:pPr>
        <w:pStyle w:val="ConsPlusNormal"/>
        <w:suppressAutoHyphens/>
        <w:jc w:val="center"/>
        <w:outlineLvl w:val="1"/>
        <w:rPr>
          <w:rFonts w:ascii="Times New Roman" w:hAnsi="Times New Roman" w:cs="Times New Roman"/>
          <w:sz w:val="28"/>
          <w:szCs w:val="28"/>
        </w:rPr>
      </w:pPr>
      <w:r w:rsidRPr="007D0994">
        <w:rPr>
          <w:rFonts w:ascii="Times New Roman" w:hAnsi="Times New Roman" w:cs="Times New Roman"/>
          <w:sz w:val="28"/>
          <w:szCs w:val="28"/>
        </w:rPr>
        <w:t>I. Общие положения</w:t>
      </w:r>
    </w:p>
    <w:p w:rsidR="0003105A" w:rsidRPr="007D0994" w:rsidRDefault="0003105A" w:rsidP="004A481E">
      <w:pPr>
        <w:pStyle w:val="ConsPlusNormal"/>
        <w:suppressAutoHyphens/>
        <w:jc w:val="both"/>
        <w:rPr>
          <w:rFonts w:ascii="Times New Roman" w:hAnsi="Times New Roman" w:cs="Times New Roman"/>
          <w:sz w:val="28"/>
          <w:szCs w:val="28"/>
        </w:rPr>
      </w:pPr>
    </w:p>
    <w:p w:rsidR="0003105A" w:rsidRPr="007D0994" w:rsidRDefault="0003105A"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1. Настоящий Порядок определяет правила принятия решений о разработке муниципальных программ </w:t>
      </w:r>
      <w:r w:rsidR="00EA735B" w:rsidRPr="007D0994">
        <w:rPr>
          <w:rFonts w:ascii="Times New Roman" w:hAnsi="Times New Roman" w:cs="Times New Roman"/>
          <w:sz w:val="28"/>
          <w:szCs w:val="28"/>
        </w:rPr>
        <w:t>Шпаковского</w:t>
      </w:r>
      <w:r w:rsidRPr="007D0994">
        <w:rPr>
          <w:rFonts w:ascii="Times New Roman" w:hAnsi="Times New Roman" w:cs="Times New Roman"/>
          <w:sz w:val="28"/>
          <w:szCs w:val="28"/>
        </w:rPr>
        <w:t xml:space="preserve"> муниципального района Ставропольского края, правила формирования, реализации и оценки эффективности муниципальных программ </w:t>
      </w:r>
      <w:r w:rsidR="00EA735B" w:rsidRPr="007D0994">
        <w:rPr>
          <w:rFonts w:ascii="Times New Roman" w:hAnsi="Times New Roman" w:cs="Times New Roman"/>
          <w:sz w:val="28"/>
          <w:szCs w:val="28"/>
        </w:rPr>
        <w:t>Шпаковского</w:t>
      </w:r>
      <w:r w:rsidRPr="007D0994">
        <w:rPr>
          <w:rFonts w:ascii="Times New Roman" w:hAnsi="Times New Roman" w:cs="Times New Roman"/>
          <w:sz w:val="28"/>
          <w:szCs w:val="28"/>
        </w:rPr>
        <w:t xml:space="preserve"> муниципального района Ставропольского края, а также правила </w:t>
      </w:r>
      <w:proofErr w:type="gramStart"/>
      <w:r w:rsidRPr="007D0994">
        <w:rPr>
          <w:rFonts w:ascii="Times New Roman" w:hAnsi="Times New Roman" w:cs="Times New Roman"/>
          <w:sz w:val="28"/>
          <w:szCs w:val="28"/>
        </w:rPr>
        <w:t>контроля за</w:t>
      </w:r>
      <w:proofErr w:type="gramEnd"/>
      <w:r w:rsidRPr="007D0994">
        <w:rPr>
          <w:rFonts w:ascii="Times New Roman" w:hAnsi="Times New Roman" w:cs="Times New Roman"/>
          <w:sz w:val="28"/>
          <w:szCs w:val="28"/>
        </w:rPr>
        <w:t xml:space="preserve"> ходом их реализации.</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2. Муниципальная программа </w:t>
      </w:r>
      <w:r w:rsidR="00EA735B" w:rsidRPr="007D0994">
        <w:rPr>
          <w:rFonts w:ascii="Times New Roman" w:hAnsi="Times New Roman" w:cs="Times New Roman"/>
          <w:sz w:val="28"/>
          <w:szCs w:val="28"/>
        </w:rPr>
        <w:t>Шпаковского</w:t>
      </w:r>
      <w:r w:rsidRPr="007D0994">
        <w:rPr>
          <w:rFonts w:ascii="Times New Roman" w:hAnsi="Times New Roman" w:cs="Times New Roman"/>
          <w:sz w:val="28"/>
          <w:szCs w:val="28"/>
        </w:rPr>
        <w:t xml:space="preserve"> муниципального района Ставропольского края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EA735B" w:rsidRPr="007D0994">
        <w:rPr>
          <w:rFonts w:ascii="Times New Roman" w:hAnsi="Times New Roman" w:cs="Times New Roman"/>
          <w:sz w:val="28"/>
          <w:szCs w:val="28"/>
        </w:rPr>
        <w:t>Шпаковского</w:t>
      </w:r>
      <w:r w:rsidRPr="007D0994">
        <w:rPr>
          <w:rFonts w:ascii="Times New Roman" w:hAnsi="Times New Roman" w:cs="Times New Roman"/>
          <w:sz w:val="28"/>
          <w:szCs w:val="28"/>
        </w:rPr>
        <w:t xml:space="preserve"> муниципального района Ставропольского края (далее - Программа).</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3. </w:t>
      </w:r>
      <w:r w:rsidR="00EA735B" w:rsidRPr="007D0994">
        <w:rPr>
          <w:rFonts w:ascii="Times New Roman" w:hAnsi="Times New Roman" w:cs="Times New Roman"/>
          <w:sz w:val="28"/>
          <w:szCs w:val="28"/>
        </w:rPr>
        <w:t>Муниципальная программа может включать в себя подпрограммы и отдельные мероприятия</w:t>
      </w:r>
      <w:r w:rsidRPr="007D0994">
        <w:rPr>
          <w:rFonts w:ascii="Times New Roman" w:hAnsi="Times New Roman" w:cs="Times New Roman"/>
          <w:sz w:val="28"/>
          <w:szCs w:val="28"/>
        </w:rPr>
        <w:t>.</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4. Подпрограммы Программы должны быть направлены на достижение конкретных целей Программы. Включение подпрограмм в Программу осуществляется исходя из масштабности и сложности целей, достигаемых в рамках реализации Программы. Основные мероприятия подпрограмм Программы должны быть направлены на решение задач подпрограммы Программы.</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5. Разработка, реализация Программы и внесение в нее изменений осуществляются </w:t>
      </w:r>
      <w:r w:rsidR="00FA5D5B" w:rsidRPr="007D0994">
        <w:rPr>
          <w:rFonts w:ascii="Times New Roman" w:hAnsi="Times New Roman" w:cs="Times New Roman"/>
          <w:sz w:val="28"/>
          <w:szCs w:val="28"/>
        </w:rPr>
        <w:t>ответственным исполнителем Программы (далее – ответственный исполнитель) совместно с соисполнителями Программы, а также участниками Программы</w:t>
      </w:r>
      <w:r w:rsidRPr="007D0994">
        <w:rPr>
          <w:rFonts w:ascii="Times New Roman" w:hAnsi="Times New Roman" w:cs="Times New Roman"/>
          <w:sz w:val="28"/>
          <w:szCs w:val="28"/>
        </w:rPr>
        <w:t>.</w:t>
      </w:r>
      <w:r w:rsidR="00FA5D5B" w:rsidRPr="007D0994">
        <w:rPr>
          <w:rFonts w:ascii="Times New Roman" w:hAnsi="Times New Roman" w:cs="Times New Roman"/>
          <w:sz w:val="28"/>
          <w:szCs w:val="28"/>
        </w:rPr>
        <w:t xml:space="preserve"> Ответственный исполнитель – структурное подразделение администрации Шпаковского муниципального района, определенное ответственным исполнителем в соответствии с перечнем муниципальных программ Шпаковского муниципального района, планируемых к разработке. Соисполнитель Программы – структурное подразделение администрации Шпаковского м</w:t>
      </w:r>
      <w:r w:rsidR="0083005D" w:rsidRPr="007D0994">
        <w:rPr>
          <w:rFonts w:ascii="Times New Roman" w:hAnsi="Times New Roman" w:cs="Times New Roman"/>
          <w:sz w:val="28"/>
          <w:szCs w:val="28"/>
        </w:rPr>
        <w:t>униципального района, участвующе</w:t>
      </w:r>
      <w:r w:rsidR="00FA5D5B" w:rsidRPr="007D0994">
        <w:rPr>
          <w:rFonts w:ascii="Times New Roman" w:hAnsi="Times New Roman" w:cs="Times New Roman"/>
          <w:sz w:val="28"/>
          <w:szCs w:val="28"/>
        </w:rPr>
        <w:t>е в реализации Программы. Участники Программы – муниципальные унитарные предприятия Шпаковского муниципального района Ставропольского края, хозяйст</w:t>
      </w:r>
      <w:r w:rsidR="00EF0274" w:rsidRPr="007D0994">
        <w:rPr>
          <w:rFonts w:ascii="Times New Roman" w:hAnsi="Times New Roman" w:cs="Times New Roman"/>
          <w:sz w:val="28"/>
          <w:szCs w:val="28"/>
        </w:rPr>
        <w:t xml:space="preserve">венные товарищества, </w:t>
      </w:r>
      <w:r w:rsidR="0083005D" w:rsidRPr="007D0994">
        <w:rPr>
          <w:rFonts w:ascii="Times New Roman" w:hAnsi="Times New Roman" w:cs="Times New Roman"/>
          <w:sz w:val="28"/>
          <w:szCs w:val="28"/>
        </w:rPr>
        <w:t>индивидуальные предприниматели, крестьянск</w:t>
      </w:r>
      <w:r w:rsidR="00EF0274" w:rsidRPr="007D0994">
        <w:rPr>
          <w:rFonts w:ascii="Times New Roman" w:hAnsi="Times New Roman" w:cs="Times New Roman"/>
          <w:sz w:val="28"/>
          <w:szCs w:val="28"/>
        </w:rPr>
        <w:t>и</w:t>
      </w:r>
      <w:r w:rsidR="0083005D" w:rsidRPr="007D0994">
        <w:rPr>
          <w:rFonts w:ascii="Times New Roman" w:hAnsi="Times New Roman" w:cs="Times New Roman"/>
          <w:sz w:val="28"/>
          <w:szCs w:val="28"/>
        </w:rPr>
        <w:t>е фермерск</w:t>
      </w:r>
      <w:r w:rsidR="00EF0274" w:rsidRPr="007D0994">
        <w:rPr>
          <w:rFonts w:ascii="Times New Roman" w:hAnsi="Times New Roman" w:cs="Times New Roman"/>
          <w:sz w:val="28"/>
          <w:szCs w:val="28"/>
        </w:rPr>
        <w:t>и</w:t>
      </w:r>
      <w:r w:rsidR="0083005D" w:rsidRPr="007D0994">
        <w:rPr>
          <w:rFonts w:ascii="Times New Roman" w:hAnsi="Times New Roman" w:cs="Times New Roman"/>
          <w:sz w:val="28"/>
          <w:szCs w:val="28"/>
        </w:rPr>
        <w:t>е хозяйств</w:t>
      </w:r>
      <w:r w:rsidR="00EF0274" w:rsidRPr="007D0994">
        <w:rPr>
          <w:rFonts w:ascii="Times New Roman" w:hAnsi="Times New Roman" w:cs="Times New Roman"/>
          <w:sz w:val="28"/>
          <w:szCs w:val="28"/>
        </w:rPr>
        <w:t>а, физические лица</w:t>
      </w:r>
      <w:r w:rsidR="00FA5D5B" w:rsidRPr="007D0994">
        <w:rPr>
          <w:rFonts w:ascii="Times New Roman" w:hAnsi="Times New Roman" w:cs="Times New Roman"/>
          <w:sz w:val="28"/>
          <w:szCs w:val="28"/>
        </w:rPr>
        <w:t xml:space="preserve">, </w:t>
      </w:r>
      <w:r w:rsidR="00EF0274" w:rsidRPr="007D0994">
        <w:rPr>
          <w:rFonts w:ascii="Times New Roman" w:hAnsi="Times New Roman" w:cs="Times New Roman"/>
          <w:sz w:val="28"/>
          <w:szCs w:val="28"/>
        </w:rPr>
        <w:lastRenderedPageBreak/>
        <w:t>общественные, научные и иные организации и учреждения,</w:t>
      </w:r>
      <w:r w:rsidR="002D793F" w:rsidRPr="007D0994">
        <w:rPr>
          <w:rFonts w:ascii="Times New Roman" w:hAnsi="Times New Roman" w:cs="Times New Roman"/>
          <w:sz w:val="28"/>
          <w:szCs w:val="28"/>
        </w:rPr>
        <w:t xml:space="preserve"> </w:t>
      </w:r>
      <w:r w:rsidR="00FA5D5B" w:rsidRPr="007D0994">
        <w:rPr>
          <w:rFonts w:ascii="Times New Roman" w:hAnsi="Times New Roman" w:cs="Times New Roman"/>
          <w:sz w:val="28"/>
          <w:szCs w:val="28"/>
        </w:rPr>
        <w:t>участвующие в реализации Программы.</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6. Программа разрабатывается</w:t>
      </w:r>
      <w:r w:rsidR="009F2366" w:rsidRPr="007D0994">
        <w:rPr>
          <w:rFonts w:ascii="Times New Roman" w:hAnsi="Times New Roman" w:cs="Times New Roman"/>
          <w:sz w:val="28"/>
          <w:szCs w:val="28"/>
        </w:rPr>
        <w:t xml:space="preserve"> </w:t>
      </w:r>
      <w:r w:rsidR="006845B0" w:rsidRPr="007D0994">
        <w:rPr>
          <w:rFonts w:ascii="Times New Roman" w:hAnsi="Times New Roman" w:cs="Times New Roman"/>
          <w:sz w:val="28"/>
          <w:szCs w:val="28"/>
        </w:rPr>
        <w:t>сроком</w:t>
      </w:r>
      <w:r w:rsidR="009F2366" w:rsidRPr="007D0994">
        <w:rPr>
          <w:rFonts w:ascii="Times New Roman" w:hAnsi="Times New Roman" w:cs="Times New Roman"/>
          <w:sz w:val="28"/>
          <w:szCs w:val="28"/>
        </w:rPr>
        <w:t xml:space="preserve"> </w:t>
      </w:r>
      <w:r w:rsidR="00D1574D" w:rsidRPr="007D0994">
        <w:rPr>
          <w:rFonts w:ascii="Times New Roman" w:hAnsi="Times New Roman" w:cs="Times New Roman"/>
          <w:sz w:val="28"/>
          <w:szCs w:val="28"/>
        </w:rPr>
        <w:t xml:space="preserve">на </w:t>
      </w:r>
      <w:r w:rsidR="002D793F" w:rsidRPr="007D0994">
        <w:rPr>
          <w:rFonts w:ascii="Times New Roman" w:hAnsi="Times New Roman" w:cs="Times New Roman"/>
          <w:sz w:val="28"/>
          <w:szCs w:val="28"/>
        </w:rPr>
        <w:t>три</w:t>
      </w:r>
      <w:r w:rsidR="009F2366" w:rsidRPr="007D0994">
        <w:rPr>
          <w:rFonts w:ascii="Times New Roman" w:hAnsi="Times New Roman" w:cs="Times New Roman"/>
          <w:sz w:val="28"/>
          <w:szCs w:val="28"/>
        </w:rPr>
        <w:t xml:space="preserve"> года</w:t>
      </w:r>
      <w:r w:rsidR="006845B0" w:rsidRPr="007D0994">
        <w:rPr>
          <w:rFonts w:ascii="Times New Roman" w:hAnsi="Times New Roman" w:cs="Times New Roman"/>
          <w:sz w:val="28"/>
          <w:szCs w:val="28"/>
        </w:rPr>
        <w:t>.</w:t>
      </w:r>
    </w:p>
    <w:p w:rsidR="0003105A" w:rsidRPr="007D0994" w:rsidRDefault="004C541D"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7</w:t>
      </w:r>
      <w:r w:rsidR="0003105A" w:rsidRPr="007D0994">
        <w:rPr>
          <w:rFonts w:ascii="Times New Roman" w:hAnsi="Times New Roman" w:cs="Times New Roman"/>
          <w:sz w:val="28"/>
          <w:szCs w:val="28"/>
        </w:rPr>
        <w:t xml:space="preserve">. Программа утверждается </w:t>
      </w:r>
      <w:r w:rsidRPr="007D0994">
        <w:rPr>
          <w:rFonts w:ascii="Times New Roman" w:hAnsi="Times New Roman" w:cs="Times New Roman"/>
          <w:sz w:val="28"/>
          <w:szCs w:val="28"/>
        </w:rPr>
        <w:t>постановлением</w:t>
      </w:r>
      <w:r w:rsidR="0003105A" w:rsidRPr="007D0994">
        <w:rPr>
          <w:rFonts w:ascii="Times New Roman" w:hAnsi="Times New Roman" w:cs="Times New Roman"/>
          <w:sz w:val="28"/>
          <w:szCs w:val="28"/>
        </w:rPr>
        <w:t xml:space="preserve"> администрации </w:t>
      </w:r>
      <w:r w:rsidR="009B586E" w:rsidRPr="007D0994">
        <w:rPr>
          <w:rFonts w:ascii="Times New Roman" w:hAnsi="Times New Roman" w:cs="Times New Roman"/>
          <w:sz w:val="28"/>
          <w:szCs w:val="28"/>
        </w:rPr>
        <w:t>Шпаковского муниципального района Ставропольского края</w:t>
      </w:r>
      <w:r w:rsidR="0003105A" w:rsidRPr="007D0994">
        <w:rPr>
          <w:rFonts w:ascii="Times New Roman" w:hAnsi="Times New Roman" w:cs="Times New Roman"/>
          <w:sz w:val="28"/>
          <w:szCs w:val="28"/>
        </w:rPr>
        <w:t xml:space="preserve">. </w:t>
      </w:r>
    </w:p>
    <w:p w:rsidR="0003105A" w:rsidRPr="007D0994" w:rsidRDefault="0003105A" w:rsidP="004A481E">
      <w:pPr>
        <w:pStyle w:val="ConsPlusNormal"/>
        <w:suppressAutoHyphens/>
        <w:jc w:val="both"/>
        <w:rPr>
          <w:rFonts w:ascii="Times New Roman" w:hAnsi="Times New Roman" w:cs="Times New Roman"/>
          <w:sz w:val="28"/>
          <w:szCs w:val="28"/>
        </w:rPr>
      </w:pPr>
    </w:p>
    <w:p w:rsidR="0003105A" w:rsidRPr="007D0994" w:rsidRDefault="0003105A" w:rsidP="004A481E">
      <w:pPr>
        <w:pStyle w:val="ConsPlusNormal"/>
        <w:suppressAutoHyphens/>
        <w:jc w:val="center"/>
        <w:outlineLvl w:val="1"/>
        <w:rPr>
          <w:rFonts w:ascii="Times New Roman" w:hAnsi="Times New Roman" w:cs="Times New Roman"/>
          <w:sz w:val="28"/>
          <w:szCs w:val="28"/>
        </w:rPr>
      </w:pPr>
      <w:r w:rsidRPr="007D0994">
        <w:rPr>
          <w:rFonts w:ascii="Times New Roman" w:hAnsi="Times New Roman" w:cs="Times New Roman"/>
          <w:sz w:val="28"/>
          <w:szCs w:val="28"/>
        </w:rPr>
        <w:t>II. Решение о разработке Программы, ее разработка</w:t>
      </w:r>
    </w:p>
    <w:p w:rsidR="0003105A" w:rsidRPr="007D0994" w:rsidRDefault="0003105A" w:rsidP="004A481E">
      <w:pPr>
        <w:pStyle w:val="ConsPlusNormal"/>
        <w:suppressAutoHyphens/>
        <w:jc w:val="center"/>
        <w:rPr>
          <w:rFonts w:ascii="Times New Roman" w:hAnsi="Times New Roman" w:cs="Times New Roman"/>
          <w:sz w:val="28"/>
          <w:szCs w:val="28"/>
        </w:rPr>
      </w:pPr>
      <w:r w:rsidRPr="007D0994">
        <w:rPr>
          <w:rFonts w:ascii="Times New Roman" w:hAnsi="Times New Roman" w:cs="Times New Roman"/>
          <w:sz w:val="28"/>
          <w:szCs w:val="28"/>
        </w:rPr>
        <w:t>и утверждение</w:t>
      </w:r>
    </w:p>
    <w:p w:rsidR="0003105A" w:rsidRPr="007D0994" w:rsidRDefault="0003105A" w:rsidP="004A481E">
      <w:pPr>
        <w:pStyle w:val="ConsPlusNormal"/>
        <w:suppressAutoHyphens/>
        <w:jc w:val="both"/>
        <w:rPr>
          <w:rFonts w:ascii="Times New Roman" w:hAnsi="Times New Roman" w:cs="Times New Roman"/>
          <w:sz w:val="28"/>
          <w:szCs w:val="28"/>
        </w:rPr>
      </w:pPr>
    </w:p>
    <w:p w:rsidR="009B586E" w:rsidRPr="007D0994" w:rsidRDefault="004C541D"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8</w:t>
      </w:r>
      <w:r w:rsidR="0003105A" w:rsidRPr="007D0994">
        <w:rPr>
          <w:rFonts w:ascii="Times New Roman" w:hAnsi="Times New Roman" w:cs="Times New Roman"/>
          <w:sz w:val="28"/>
          <w:szCs w:val="28"/>
        </w:rPr>
        <w:t xml:space="preserve">. </w:t>
      </w:r>
      <w:r w:rsidR="009B586E" w:rsidRPr="007D0994">
        <w:rPr>
          <w:rFonts w:ascii="Times New Roman" w:hAnsi="Times New Roman" w:cs="Times New Roman"/>
          <w:sz w:val="28"/>
          <w:szCs w:val="28"/>
        </w:rPr>
        <w:t>.</w:t>
      </w:r>
      <w:r w:rsidR="009B586E" w:rsidRPr="007D0994">
        <w:rPr>
          <w:rFonts w:ascii="Times New Roman" w:hAnsi="Times New Roman" w:cs="Times New Roman"/>
          <w:sz w:val="28"/>
          <w:szCs w:val="28"/>
        </w:rPr>
        <w:tab/>
        <w:t>Решение о разработке Программы принимается администрацией Шпаковского муниципального района Ставропольского края путем принятия постановления администрации Шпаковского муниципального района Ставропольского края об утверждении перечня Программ, планируемых к разработке (далее соответственно – администрация, перечень Программ), внесения изменений в перечень Программ.</w:t>
      </w:r>
    </w:p>
    <w:p w:rsidR="009B586E" w:rsidRPr="007D0994" w:rsidRDefault="004C541D"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9</w:t>
      </w:r>
      <w:r w:rsidR="009B586E" w:rsidRPr="007D0994">
        <w:rPr>
          <w:rFonts w:ascii="Times New Roman" w:hAnsi="Times New Roman" w:cs="Times New Roman"/>
          <w:sz w:val="28"/>
          <w:szCs w:val="28"/>
        </w:rPr>
        <w:t>.</w:t>
      </w:r>
      <w:r w:rsidR="009B586E" w:rsidRPr="007D0994">
        <w:rPr>
          <w:rFonts w:ascii="Times New Roman" w:hAnsi="Times New Roman" w:cs="Times New Roman"/>
          <w:sz w:val="28"/>
          <w:szCs w:val="28"/>
        </w:rPr>
        <w:tab/>
      </w:r>
      <w:proofErr w:type="gramStart"/>
      <w:r w:rsidR="009B586E" w:rsidRPr="007D0994">
        <w:rPr>
          <w:rFonts w:ascii="Times New Roman" w:hAnsi="Times New Roman" w:cs="Times New Roman"/>
          <w:sz w:val="28"/>
          <w:szCs w:val="28"/>
        </w:rPr>
        <w:t>Проект перечня Программ формируется отделом экономического развития администрации Шпаковского муниципального района Ставропольского края (далее – отдел экономического развития) до 0</w:t>
      </w:r>
      <w:r w:rsidR="00D1574D" w:rsidRPr="007D0994">
        <w:rPr>
          <w:rFonts w:ascii="Times New Roman" w:hAnsi="Times New Roman" w:cs="Times New Roman"/>
          <w:sz w:val="28"/>
          <w:szCs w:val="28"/>
        </w:rPr>
        <w:t>7</w:t>
      </w:r>
      <w:r w:rsidR="009B586E" w:rsidRPr="007D0994">
        <w:rPr>
          <w:rFonts w:ascii="Times New Roman" w:hAnsi="Times New Roman" w:cs="Times New Roman"/>
          <w:sz w:val="28"/>
          <w:szCs w:val="28"/>
        </w:rPr>
        <w:t xml:space="preserve"> </w:t>
      </w:r>
      <w:r w:rsidR="00D1574D" w:rsidRPr="007D0994">
        <w:rPr>
          <w:rFonts w:ascii="Times New Roman" w:hAnsi="Times New Roman" w:cs="Times New Roman"/>
          <w:sz w:val="28"/>
          <w:szCs w:val="28"/>
        </w:rPr>
        <w:t>июн</w:t>
      </w:r>
      <w:r w:rsidR="00B3540E" w:rsidRPr="007D0994">
        <w:rPr>
          <w:rFonts w:ascii="Times New Roman" w:hAnsi="Times New Roman" w:cs="Times New Roman"/>
          <w:sz w:val="28"/>
          <w:szCs w:val="28"/>
        </w:rPr>
        <w:t>я</w:t>
      </w:r>
      <w:r w:rsidR="009B586E" w:rsidRPr="007D0994">
        <w:rPr>
          <w:rFonts w:ascii="Times New Roman" w:hAnsi="Times New Roman" w:cs="Times New Roman"/>
          <w:sz w:val="28"/>
          <w:szCs w:val="28"/>
        </w:rPr>
        <w:t xml:space="preserve"> текущего года, предшествующего очередному финансовому году, на основании предложений структурных подразделений администрации Шпаковского муниципального района Ставропольского края (далее – структурные подразделения администрации), представленных в отдел экономического развития в срок до </w:t>
      </w:r>
      <w:r w:rsidR="00D1574D" w:rsidRPr="007D0994">
        <w:rPr>
          <w:rFonts w:ascii="Times New Roman" w:hAnsi="Times New Roman" w:cs="Times New Roman"/>
          <w:sz w:val="28"/>
          <w:szCs w:val="28"/>
        </w:rPr>
        <w:t>01</w:t>
      </w:r>
      <w:r w:rsidR="009B586E" w:rsidRPr="007D0994">
        <w:rPr>
          <w:rFonts w:ascii="Times New Roman" w:hAnsi="Times New Roman" w:cs="Times New Roman"/>
          <w:sz w:val="28"/>
          <w:szCs w:val="28"/>
        </w:rPr>
        <w:t xml:space="preserve"> </w:t>
      </w:r>
      <w:r w:rsidR="00B3540E" w:rsidRPr="007D0994">
        <w:rPr>
          <w:rFonts w:ascii="Times New Roman" w:hAnsi="Times New Roman" w:cs="Times New Roman"/>
          <w:sz w:val="28"/>
          <w:szCs w:val="28"/>
        </w:rPr>
        <w:t>июня</w:t>
      </w:r>
      <w:r w:rsidR="009B586E" w:rsidRPr="007D0994">
        <w:rPr>
          <w:rFonts w:ascii="Times New Roman" w:hAnsi="Times New Roman" w:cs="Times New Roman"/>
          <w:sz w:val="28"/>
          <w:szCs w:val="28"/>
        </w:rPr>
        <w:t xml:space="preserve"> текущего года, предшествующего очередному финансовому году.</w:t>
      </w:r>
      <w:proofErr w:type="gramEnd"/>
    </w:p>
    <w:p w:rsidR="009B586E" w:rsidRPr="007D0994" w:rsidRDefault="004C541D"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10.</w:t>
      </w:r>
      <w:r w:rsidRPr="007D0994">
        <w:rPr>
          <w:rFonts w:ascii="Times New Roman" w:hAnsi="Times New Roman" w:cs="Times New Roman"/>
          <w:sz w:val="28"/>
          <w:szCs w:val="28"/>
        </w:rPr>
        <w:tab/>
      </w:r>
      <w:r w:rsidR="009B586E" w:rsidRPr="007D0994">
        <w:rPr>
          <w:rFonts w:ascii="Times New Roman" w:hAnsi="Times New Roman" w:cs="Times New Roman"/>
          <w:sz w:val="28"/>
          <w:szCs w:val="28"/>
        </w:rPr>
        <w:t>Предложения должны включать:</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наименование программы;</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сроки реализации программы;</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наименования ответственного исполнителя и соисполнителей программы;</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основные направления реализации программы.</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w:t>
      </w:r>
      <w:r w:rsidR="001A0670" w:rsidRPr="007D0994">
        <w:rPr>
          <w:rFonts w:ascii="Times New Roman" w:hAnsi="Times New Roman" w:cs="Times New Roman"/>
          <w:sz w:val="28"/>
          <w:szCs w:val="28"/>
        </w:rPr>
        <w:t>1</w:t>
      </w:r>
      <w:r w:rsidRPr="007D0994">
        <w:rPr>
          <w:rFonts w:ascii="Times New Roman" w:hAnsi="Times New Roman" w:cs="Times New Roman"/>
          <w:sz w:val="28"/>
          <w:szCs w:val="28"/>
        </w:rPr>
        <w:t>.</w:t>
      </w:r>
      <w:r w:rsidRPr="007D0994">
        <w:rPr>
          <w:rFonts w:ascii="Times New Roman" w:hAnsi="Times New Roman" w:cs="Times New Roman"/>
          <w:sz w:val="28"/>
          <w:szCs w:val="28"/>
        </w:rPr>
        <w:tab/>
        <w:t>Проект перечня программ в срок до 0</w:t>
      </w:r>
      <w:r w:rsidR="00D1574D" w:rsidRPr="007D0994">
        <w:rPr>
          <w:rFonts w:ascii="Times New Roman" w:hAnsi="Times New Roman" w:cs="Times New Roman"/>
          <w:sz w:val="28"/>
          <w:szCs w:val="28"/>
        </w:rPr>
        <w:t>7</w:t>
      </w:r>
      <w:r w:rsidRPr="007D0994">
        <w:rPr>
          <w:rFonts w:ascii="Times New Roman" w:hAnsi="Times New Roman" w:cs="Times New Roman"/>
          <w:sz w:val="28"/>
          <w:szCs w:val="28"/>
        </w:rPr>
        <w:t xml:space="preserve"> </w:t>
      </w:r>
      <w:r w:rsidR="00D1574D" w:rsidRPr="007D0994">
        <w:rPr>
          <w:rFonts w:ascii="Times New Roman" w:hAnsi="Times New Roman" w:cs="Times New Roman"/>
          <w:sz w:val="28"/>
          <w:szCs w:val="28"/>
        </w:rPr>
        <w:t>июн</w:t>
      </w:r>
      <w:r w:rsidR="00F758E8" w:rsidRPr="007D0994">
        <w:rPr>
          <w:rFonts w:ascii="Times New Roman" w:hAnsi="Times New Roman" w:cs="Times New Roman"/>
          <w:sz w:val="28"/>
          <w:szCs w:val="28"/>
        </w:rPr>
        <w:t>я</w:t>
      </w:r>
      <w:r w:rsidRPr="007D0994">
        <w:rPr>
          <w:rFonts w:ascii="Times New Roman" w:hAnsi="Times New Roman" w:cs="Times New Roman"/>
          <w:sz w:val="28"/>
          <w:szCs w:val="28"/>
        </w:rPr>
        <w:t xml:space="preserve"> текущего</w:t>
      </w:r>
      <w:r w:rsidR="002D793F" w:rsidRPr="007D0994">
        <w:rPr>
          <w:rFonts w:ascii="Times New Roman" w:hAnsi="Times New Roman" w:cs="Times New Roman"/>
          <w:sz w:val="28"/>
          <w:szCs w:val="28"/>
        </w:rPr>
        <w:t xml:space="preserve"> финансового</w:t>
      </w:r>
      <w:r w:rsidRPr="007D0994">
        <w:rPr>
          <w:rFonts w:ascii="Times New Roman" w:hAnsi="Times New Roman" w:cs="Times New Roman"/>
          <w:sz w:val="28"/>
          <w:szCs w:val="28"/>
        </w:rPr>
        <w:t xml:space="preserve"> года, направляется отделом экономического развития в финансовое управление администрации Шпаковского муниципального района Ставропольского края (далее – финансовое управление) для согласования. Финансовое управление в течение </w:t>
      </w:r>
      <w:r w:rsidR="00FA69AF">
        <w:rPr>
          <w:rFonts w:ascii="Times New Roman" w:hAnsi="Times New Roman" w:cs="Times New Roman"/>
          <w:sz w:val="28"/>
          <w:szCs w:val="28"/>
        </w:rPr>
        <w:t>пяти</w:t>
      </w:r>
      <w:r w:rsidRPr="007D0994">
        <w:rPr>
          <w:rFonts w:ascii="Times New Roman" w:hAnsi="Times New Roman" w:cs="Times New Roman"/>
          <w:sz w:val="28"/>
          <w:szCs w:val="28"/>
        </w:rPr>
        <w:t xml:space="preserve"> </w:t>
      </w:r>
      <w:r w:rsidR="00FA69AF">
        <w:rPr>
          <w:rFonts w:ascii="Times New Roman" w:hAnsi="Times New Roman" w:cs="Times New Roman"/>
          <w:sz w:val="28"/>
          <w:szCs w:val="28"/>
        </w:rPr>
        <w:t>календарных</w:t>
      </w:r>
      <w:r w:rsidRPr="007D0994">
        <w:rPr>
          <w:rFonts w:ascii="Times New Roman" w:hAnsi="Times New Roman" w:cs="Times New Roman"/>
          <w:sz w:val="28"/>
          <w:szCs w:val="28"/>
        </w:rPr>
        <w:t xml:space="preserve"> дней со дня получения проекта перечня программ принимает решение о его согласовании.</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w:t>
      </w:r>
      <w:r w:rsidR="001A0670" w:rsidRPr="007D0994">
        <w:rPr>
          <w:rFonts w:ascii="Times New Roman" w:hAnsi="Times New Roman" w:cs="Times New Roman"/>
          <w:sz w:val="28"/>
          <w:szCs w:val="28"/>
        </w:rPr>
        <w:t>2</w:t>
      </w:r>
      <w:r w:rsidRPr="007D0994">
        <w:rPr>
          <w:rFonts w:ascii="Times New Roman" w:hAnsi="Times New Roman" w:cs="Times New Roman"/>
          <w:sz w:val="28"/>
          <w:szCs w:val="28"/>
        </w:rPr>
        <w:t>.</w:t>
      </w:r>
      <w:r w:rsidRPr="007D0994">
        <w:rPr>
          <w:rFonts w:ascii="Times New Roman" w:hAnsi="Times New Roman" w:cs="Times New Roman"/>
          <w:sz w:val="28"/>
          <w:szCs w:val="28"/>
        </w:rPr>
        <w:tab/>
      </w:r>
      <w:r w:rsidR="00D43AAD" w:rsidRPr="007D0994">
        <w:rPr>
          <w:rFonts w:ascii="Times New Roman" w:hAnsi="Times New Roman" w:cs="Times New Roman"/>
          <w:sz w:val="28"/>
          <w:szCs w:val="28"/>
        </w:rPr>
        <w:t>Отдел экономического развития</w:t>
      </w:r>
      <w:r w:rsidRPr="007D0994">
        <w:rPr>
          <w:rFonts w:ascii="Times New Roman" w:hAnsi="Times New Roman" w:cs="Times New Roman"/>
          <w:sz w:val="28"/>
          <w:szCs w:val="28"/>
        </w:rPr>
        <w:t xml:space="preserve"> в течение </w:t>
      </w:r>
      <w:r w:rsidR="00EA5B7E">
        <w:rPr>
          <w:rFonts w:ascii="Times New Roman" w:hAnsi="Times New Roman" w:cs="Times New Roman"/>
          <w:sz w:val="28"/>
          <w:szCs w:val="28"/>
        </w:rPr>
        <w:t>пяти календарных</w:t>
      </w:r>
      <w:r w:rsidRPr="007D0994">
        <w:rPr>
          <w:rFonts w:ascii="Times New Roman" w:hAnsi="Times New Roman" w:cs="Times New Roman"/>
          <w:sz w:val="28"/>
          <w:szCs w:val="28"/>
        </w:rPr>
        <w:t xml:space="preserve"> дней осуществляет доработку проекта перечня программ при наличии к нему замечаний финансового управления. Доработанный проект перечня программ в установленном порядке повторно направляется в финансовое управление для согласования.</w:t>
      </w:r>
    </w:p>
    <w:p w:rsidR="00D1574D" w:rsidRPr="007D0994" w:rsidRDefault="00D1574D"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13. Перечень программ утверждается до 20 июня текущего года.</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lastRenderedPageBreak/>
        <w:t>1</w:t>
      </w:r>
      <w:r w:rsidR="00D1574D" w:rsidRPr="007D0994">
        <w:rPr>
          <w:rFonts w:ascii="Times New Roman" w:hAnsi="Times New Roman" w:cs="Times New Roman"/>
          <w:sz w:val="28"/>
          <w:szCs w:val="28"/>
        </w:rPr>
        <w:t>4</w:t>
      </w:r>
      <w:r w:rsidRPr="007D0994">
        <w:rPr>
          <w:rFonts w:ascii="Times New Roman" w:hAnsi="Times New Roman" w:cs="Times New Roman"/>
          <w:sz w:val="28"/>
          <w:szCs w:val="28"/>
        </w:rPr>
        <w:t>.</w:t>
      </w:r>
      <w:r w:rsidRPr="007D0994">
        <w:rPr>
          <w:rFonts w:ascii="Times New Roman" w:hAnsi="Times New Roman" w:cs="Times New Roman"/>
          <w:sz w:val="28"/>
          <w:szCs w:val="28"/>
        </w:rPr>
        <w:tab/>
        <w:t>Внесение изменений в перечень программ осуществляется на основании предложений структурных подразделений администрации по согласованию с отделом экономического развития и финансовым управлением в порядке и сроки, установленные для формирования и утверждения перечня программ, за исключением случаев, указанных в пункте 1</w:t>
      </w:r>
      <w:r w:rsidR="00480AA9" w:rsidRPr="007D0994">
        <w:rPr>
          <w:rFonts w:ascii="Times New Roman" w:hAnsi="Times New Roman" w:cs="Times New Roman"/>
          <w:sz w:val="28"/>
          <w:szCs w:val="28"/>
        </w:rPr>
        <w:t>5</w:t>
      </w:r>
      <w:r w:rsidRPr="007D0994">
        <w:rPr>
          <w:rFonts w:ascii="Times New Roman" w:hAnsi="Times New Roman" w:cs="Times New Roman"/>
          <w:sz w:val="28"/>
          <w:szCs w:val="28"/>
        </w:rPr>
        <w:t xml:space="preserve"> настоящего Порядка.</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w:t>
      </w:r>
      <w:r w:rsidR="00480AA9" w:rsidRPr="007D0994">
        <w:rPr>
          <w:rFonts w:ascii="Times New Roman" w:hAnsi="Times New Roman" w:cs="Times New Roman"/>
          <w:sz w:val="28"/>
          <w:szCs w:val="28"/>
        </w:rPr>
        <w:t>5</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Внесение изменений в перечень Программ осуществляется до        01 </w:t>
      </w:r>
      <w:r w:rsidR="00AD30DD" w:rsidRPr="007D0994">
        <w:rPr>
          <w:rFonts w:ascii="Times New Roman" w:hAnsi="Times New Roman" w:cs="Times New Roman"/>
          <w:sz w:val="28"/>
          <w:szCs w:val="28"/>
        </w:rPr>
        <w:t>октября</w:t>
      </w:r>
      <w:r w:rsidRPr="007D0994">
        <w:rPr>
          <w:rFonts w:ascii="Times New Roman" w:hAnsi="Times New Roman" w:cs="Times New Roman"/>
          <w:sz w:val="28"/>
          <w:szCs w:val="28"/>
        </w:rPr>
        <w:t xml:space="preserve"> текущего финансового года по следующим основаниям:</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изменение действующего законодательства в части по</w:t>
      </w:r>
      <w:r w:rsidR="00AB7D15" w:rsidRPr="007D0994">
        <w:rPr>
          <w:rFonts w:ascii="Times New Roman" w:hAnsi="Times New Roman" w:cs="Times New Roman"/>
          <w:sz w:val="28"/>
          <w:szCs w:val="28"/>
        </w:rPr>
        <w:t>лномочий орга</w:t>
      </w:r>
      <w:r w:rsidRPr="007D0994">
        <w:rPr>
          <w:rFonts w:ascii="Times New Roman" w:hAnsi="Times New Roman" w:cs="Times New Roman"/>
          <w:sz w:val="28"/>
          <w:szCs w:val="28"/>
        </w:rPr>
        <w:t>нов местного самоуправления;</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изменение структуры администрации;</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изменение ответственного исполнителя или соисполнителей программы;</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принятие или внесение изменений в решение о бюджете Шпаковского муниципального района Ставропольского края;</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включение мероприятий, реализуемых на территории Шпаковского района Ставропольского края, в государственные программы Российской Федерации и (или) государственные программы Ставропольского края.</w:t>
      </w:r>
    </w:p>
    <w:p w:rsidR="009B586E" w:rsidRPr="007D0994" w:rsidRDefault="009B586E"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w:t>
      </w:r>
      <w:r w:rsidR="00480AA9" w:rsidRPr="007D0994">
        <w:rPr>
          <w:rFonts w:ascii="Times New Roman" w:hAnsi="Times New Roman" w:cs="Times New Roman"/>
          <w:sz w:val="28"/>
          <w:szCs w:val="28"/>
        </w:rPr>
        <w:t>6</w:t>
      </w:r>
      <w:r w:rsidRPr="007D0994">
        <w:rPr>
          <w:rFonts w:ascii="Times New Roman" w:hAnsi="Times New Roman" w:cs="Times New Roman"/>
          <w:sz w:val="28"/>
          <w:szCs w:val="28"/>
        </w:rPr>
        <w:t>.</w:t>
      </w:r>
      <w:r w:rsidRPr="007D0994">
        <w:rPr>
          <w:rFonts w:ascii="Times New Roman" w:hAnsi="Times New Roman" w:cs="Times New Roman"/>
          <w:sz w:val="28"/>
          <w:szCs w:val="28"/>
        </w:rPr>
        <w:tab/>
        <w:t>Перечень Программ содержит:</w:t>
      </w:r>
    </w:p>
    <w:p w:rsidR="009B586E" w:rsidRPr="007D0994" w:rsidRDefault="00F622C8"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 </w:t>
      </w:r>
      <w:r w:rsidR="009B586E" w:rsidRPr="007D0994">
        <w:rPr>
          <w:rFonts w:ascii="Times New Roman" w:hAnsi="Times New Roman" w:cs="Times New Roman"/>
          <w:sz w:val="28"/>
          <w:szCs w:val="28"/>
        </w:rPr>
        <w:t>наименования программ с указанием сроков их реализации;</w:t>
      </w:r>
    </w:p>
    <w:p w:rsidR="009B586E" w:rsidRPr="007D0994" w:rsidRDefault="00F622C8"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 </w:t>
      </w:r>
      <w:r w:rsidR="009B586E" w:rsidRPr="007D0994">
        <w:rPr>
          <w:rFonts w:ascii="Times New Roman" w:hAnsi="Times New Roman" w:cs="Times New Roman"/>
          <w:sz w:val="28"/>
          <w:szCs w:val="28"/>
        </w:rPr>
        <w:t>наименования ответственных исполнителей и соисполнителей программ;</w:t>
      </w:r>
    </w:p>
    <w:p w:rsidR="00480AA9" w:rsidRPr="007D0994" w:rsidRDefault="00F622C8" w:rsidP="00480AA9">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 </w:t>
      </w:r>
      <w:r w:rsidR="009B586E" w:rsidRPr="007D0994">
        <w:rPr>
          <w:rFonts w:ascii="Times New Roman" w:hAnsi="Times New Roman" w:cs="Times New Roman"/>
          <w:sz w:val="28"/>
          <w:szCs w:val="28"/>
        </w:rPr>
        <w:t>основные направления реализации программ.</w:t>
      </w:r>
    </w:p>
    <w:p w:rsidR="00464F08" w:rsidRPr="007D0994" w:rsidRDefault="0003105A" w:rsidP="00464F08">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1</w:t>
      </w:r>
      <w:r w:rsidR="00480AA9" w:rsidRPr="007D0994">
        <w:rPr>
          <w:rFonts w:ascii="Times New Roman" w:hAnsi="Times New Roman" w:cs="Times New Roman"/>
          <w:sz w:val="28"/>
          <w:szCs w:val="28"/>
        </w:rPr>
        <w:t>7</w:t>
      </w:r>
      <w:r w:rsidRPr="007D0994">
        <w:rPr>
          <w:rFonts w:ascii="Times New Roman" w:hAnsi="Times New Roman" w:cs="Times New Roman"/>
          <w:sz w:val="28"/>
          <w:szCs w:val="28"/>
        </w:rPr>
        <w:t xml:space="preserve">. </w:t>
      </w:r>
      <w:r w:rsidR="00571ACB" w:rsidRPr="007D0994">
        <w:rPr>
          <w:rFonts w:ascii="Times New Roman" w:hAnsi="Times New Roman" w:cs="Times New Roman"/>
          <w:sz w:val="28"/>
          <w:szCs w:val="28"/>
        </w:rPr>
        <w:t>Разработка проекта Программы осуществляется ответственным исполнителем Программы совместно с соисполнителями Программы исходя из предельного объема бюджетных ассигнований бюджета Шпаковского муниципального района Ставропольского края (далее - местный бюджет) в</w:t>
      </w:r>
      <w:r w:rsidR="00464F08" w:rsidRPr="007D0994">
        <w:rPr>
          <w:rFonts w:ascii="Times New Roman" w:hAnsi="Times New Roman" w:cs="Times New Roman"/>
          <w:sz w:val="28"/>
          <w:szCs w:val="28"/>
        </w:rPr>
        <w:t xml:space="preserve"> </w:t>
      </w:r>
      <w:r w:rsidR="00571ACB" w:rsidRPr="007D0994">
        <w:rPr>
          <w:rFonts w:ascii="Times New Roman" w:hAnsi="Times New Roman" w:cs="Times New Roman"/>
          <w:sz w:val="28"/>
          <w:szCs w:val="28"/>
        </w:rPr>
        <w:t xml:space="preserve"> соответствии с настоящим Порядком.</w:t>
      </w:r>
    </w:p>
    <w:p w:rsidR="00464F08" w:rsidRPr="007D0994" w:rsidRDefault="00464F08" w:rsidP="00464F08">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18. </w:t>
      </w:r>
      <w:r w:rsidR="00571ACB" w:rsidRPr="007D0994">
        <w:rPr>
          <w:rFonts w:ascii="Times New Roman" w:hAnsi="Times New Roman" w:cs="Times New Roman"/>
          <w:sz w:val="28"/>
          <w:szCs w:val="28"/>
        </w:rPr>
        <w:t>Ответственный исполнитель Программы направляет проект Программы на согласование соисполнителям Программы.</w:t>
      </w:r>
      <w:bookmarkStart w:id="0" w:name="P74"/>
      <w:bookmarkEnd w:id="0"/>
    </w:p>
    <w:p w:rsidR="00464F08" w:rsidRPr="007D0994" w:rsidRDefault="00464F08" w:rsidP="00464F08">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19. </w:t>
      </w:r>
      <w:r w:rsidR="00571ACB" w:rsidRPr="007D0994">
        <w:rPr>
          <w:rFonts w:ascii="Times New Roman" w:hAnsi="Times New Roman" w:cs="Times New Roman"/>
          <w:sz w:val="28"/>
          <w:szCs w:val="28"/>
        </w:rPr>
        <w:t>Проект Программы подлежит обязательному согласованию с отделом экономического развития и финансовым управлением.</w:t>
      </w:r>
    </w:p>
    <w:p w:rsidR="00464F08" w:rsidRPr="007D0994" w:rsidRDefault="00464F08" w:rsidP="00464F08">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20. </w:t>
      </w:r>
      <w:r w:rsidR="00571ACB" w:rsidRPr="007D0994">
        <w:rPr>
          <w:rFonts w:ascii="Times New Roman" w:hAnsi="Times New Roman" w:cs="Times New Roman"/>
          <w:sz w:val="28"/>
          <w:szCs w:val="28"/>
        </w:rPr>
        <w:t xml:space="preserve">Проект Программы подлежит финансово-экономической экспертизе </w:t>
      </w:r>
      <w:r w:rsidR="002B42FB" w:rsidRPr="007D0994">
        <w:rPr>
          <w:rFonts w:ascii="Times New Roman" w:hAnsi="Times New Roman" w:cs="Times New Roman"/>
          <w:sz w:val="28"/>
          <w:szCs w:val="28"/>
        </w:rPr>
        <w:t>К</w:t>
      </w:r>
      <w:r w:rsidR="00571ACB" w:rsidRPr="007D0994">
        <w:rPr>
          <w:rFonts w:ascii="Times New Roman" w:hAnsi="Times New Roman" w:cs="Times New Roman"/>
          <w:sz w:val="28"/>
          <w:szCs w:val="28"/>
        </w:rPr>
        <w:t>онтрольно-счетного органа Шпаковского муниципального района Ставропольского края (далее – контрольно-счетный орган).</w:t>
      </w:r>
    </w:p>
    <w:p w:rsidR="00464F08" w:rsidRPr="007D0994" w:rsidRDefault="00464F08" w:rsidP="00464F08">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21. </w:t>
      </w:r>
      <w:r w:rsidR="00571ACB" w:rsidRPr="007D0994">
        <w:rPr>
          <w:rFonts w:ascii="Times New Roman" w:hAnsi="Times New Roman" w:cs="Times New Roman"/>
          <w:sz w:val="28"/>
          <w:szCs w:val="28"/>
        </w:rPr>
        <w:t>Проект Программы, согласованный со всеми соисполнителями Программы,</w:t>
      </w:r>
      <w:r w:rsidR="00465601" w:rsidRPr="007D0994">
        <w:t xml:space="preserve"> </w:t>
      </w:r>
      <w:r w:rsidR="00465601" w:rsidRPr="007D0994">
        <w:rPr>
          <w:rFonts w:ascii="Times New Roman" w:hAnsi="Times New Roman" w:cs="Times New Roman"/>
          <w:sz w:val="28"/>
          <w:szCs w:val="28"/>
        </w:rPr>
        <w:t xml:space="preserve">не позднее </w:t>
      </w:r>
      <w:r w:rsidR="001D7C5F" w:rsidRPr="007D0994">
        <w:rPr>
          <w:rFonts w:ascii="Times New Roman" w:hAnsi="Times New Roman" w:cs="Times New Roman"/>
          <w:sz w:val="28"/>
          <w:szCs w:val="28"/>
        </w:rPr>
        <w:t>10 июля</w:t>
      </w:r>
      <w:r w:rsidR="00465601" w:rsidRPr="007D0994">
        <w:rPr>
          <w:rFonts w:ascii="Times New Roman" w:hAnsi="Times New Roman" w:cs="Times New Roman"/>
          <w:sz w:val="28"/>
          <w:szCs w:val="28"/>
        </w:rPr>
        <w:t xml:space="preserve"> текущего года</w:t>
      </w:r>
      <w:r w:rsidR="00571ACB" w:rsidRPr="007D0994">
        <w:rPr>
          <w:rFonts w:ascii="Times New Roman" w:hAnsi="Times New Roman" w:cs="Times New Roman"/>
          <w:sz w:val="28"/>
          <w:szCs w:val="28"/>
        </w:rPr>
        <w:t xml:space="preserve"> направляется в отдел экономического развития, финансовое управление на бумажном носителе и в электронном виде.</w:t>
      </w:r>
    </w:p>
    <w:p w:rsidR="00571ACB" w:rsidRPr="007D0994" w:rsidRDefault="00464F08" w:rsidP="00464F08">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22. </w:t>
      </w:r>
      <w:r w:rsidR="00571ACB" w:rsidRPr="007D0994">
        <w:rPr>
          <w:rFonts w:ascii="Times New Roman" w:hAnsi="Times New Roman" w:cs="Times New Roman"/>
          <w:sz w:val="28"/>
          <w:szCs w:val="28"/>
        </w:rPr>
        <w:t xml:space="preserve">В состав материалов, представляемых в отдел экономического развития, финансовое управление и </w:t>
      </w:r>
      <w:r w:rsidR="00D11086">
        <w:rPr>
          <w:rFonts w:ascii="Times New Roman" w:hAnsi="Times New Roman" w:cs="Times New Roman"/>
          <w:sz w:val="28"/>
          <w:szCs w:val="28"/>
        </w:rPr>
        <w:t>К</w:t>
      </w:r>
      <w:r w:rsidR="00571ACB" w:rsidRPr="007D0994">
        <w:rPr>
          <w:rFonts w:ascii="Times New Roman" w:hAnsi="Times New Roman" w:cs="Times New Roman"/>
          <w:sz w:val="28"/>
          <w:szCs w:val="28"/>
        </w:rPr>
        <w:t>онтрольно-счетный орган ответственным исполнителем Программы с проектом Программы, включается:</w:t>
      </w:r>
    </w:p>
    <w:p w:rsidR="00571ACB" w:rsidRPr="007D0994" w:rsidRDefault="00464F08" w:rsidP="00464F08">
      <w:pPr>
        <w:pStyle w:val="ConsPlusNormal"/>
        <w:tabs>
          <w:tab w:val="left" w:pos="0"/>
          <w:tab w:val="left" w:pos="1276"/>
        </w:tabs>
        <w:suppressAutoHyphens/>
        <w:jc w:val="both"/>
        <w:rPr>
          <w:rFonts w:ascii="Times New Roman" w:hAnsi="Times New Roman" w:cs="Times New Roman"/>
          <w:sz w:val="28"/>
          <w:szCs w:val="28"/>
        </w:rPr>
      </w:pPr>
      <w:r w:rsidRPr="007D0994">
        <w:rPr>
          <w:rFonts w:ascii="Times New Roman" w:hAnsi="Times New Roman" w:cs="Times New Roman"/>
          <w:sz w:val="28"/>
          <w:szCs w:val="28"/>
        </w:rPr>
        <w:tab/>
      </w:r>
      <w:r w:rsidR="00571ACB" w:rsidRPr="007D0994">
        <w:rPr>
          <w:rFonts w:ascii="Times New Roman" w:hAnsi="Times New Roman" w:cs="Times New Roman"/>
          <w:sz w:val="28"/>
          <w:szCs w:val="28"/>
        </w:rPr>
        <w:t>1)</w:t>
      </w:r>
      <w:r w:rsidRPr="007D0994">
        <w:rPr>
          <w:rFonts w:ascii="Times New Roman" w:hAnsi="Times New Roman" w:cs="Times New Roman"/>
          <w:sz w:val="28"/>
          <w:szCs w:val="28"/>
        </w:rPr>
        <w:t xml:space="preserve"> </w:t>
      </w:r>
      <w:r w:rsidR="00571ACB" w:rsidRPr="007D0994">
        <w:rPr>
          <w:rFonts w:ascii="Times New Roman" w:hAnsi="Times New Roman" w:cs="Times New Roman"/>
          <w:sz w:val="28"/>
          <w:szCs w:val="28"/>
        </w:rPr>
        <w:t xml:space="preserve">сопроводительное письмо о направлении </w:t>
      </w:r>
      <w:proofErr w:type="gramStart"/>
      <w:r w:rsidR="00571ACB" w:rsidRPr="007D0994">
        <w:rPr>
          <w:rFonts w:ascii="Times New Roman" w:hAnsi="Times New Roman" w:cs="Times New Roman"/>
          <w:sz w:val="28"/>
          <w:szCs w:val="28"/>
        </w:rPr>
        <w:t>проекта постановления администрации Шпаковского муниципального района Ставропольского края</w:t>
      </w:r>
      <w:proofErr w:type="gramEnd"/>
      <w:r w:rsidR="00571ACB" w:rsidRPr="007D0994">
        <w:rPr>
          <w:rFonts w:ascii="Times New Roman" w:hAnsi="Times New Roman" w:cs="Times New Roman"/>
          <w:sz w:val="28"/>
          <w:szCs w:val="28"/>
        </w:rPr>
        <w:t xml:space="preserve"> об утверждении Программы;</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lastRenderedPageBreak/>
        <w:t>2)</w:t>
      </w:r>
      <w:r w:rsidR="00464F08" w:rsidRPr="007D0994">
        <w:rPr>
          <w:rFonts w:ascii="Times New Roman" w:hAnsi="Times New Roman" w:cs="Times New Roman"/>
          <w:sz w:val="28"/>
          <w:szCs w:val="28"/>
        </w:rPr>
        <w:t xml:space="preserve"> </w:t>
      </w:r>
      <w:r w:rsidRPr="007D0994">
        <w:rPr>
          <w:rFonts w:ascii="Times New Roman" w:hAnsi="Times New Roman" w:cs="Times New Roman"/>
          <w:sz w:val="28"/>
          <w:szCs w:val="28"/>
        </w:rPr>
        <w:t>проект постановления администрации Шпаковского муниципального района Ставропольского края об утверждении Программы;</w:t>
      </w:r>
    </w:p>
    <w:p w:rsidR="0003105A"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464F08" w:rsidRPr="007D0994">
        <w:rPr>
          <w:rFonts w:ascii="Times New Roman" w:hAnsi="Times New Roman" w:cs="Times New Roman"/>
          <w:sz w:val="28"/>
          <w:szCs w:val="28"/>
        </w:rPr>
        <w:t xml:space="preserve"> </w:t>
      </w:r>
      <w:r w:rsidR="0003105A" w:rsidRPr="007D0994">
        <w:rPr>
          <w:rFonts w:ascii="Times New Roman" w:hAnsi="Times New Roman" w:cs="Times New Roman"/>
          <w:sz w:val="28"/>
          <w:szCs w:val="28"/>
        </w:rPr>
        <w:t>дополнительные документы, содержащие обоснование необходимых объемов бюджетных ассигнований бюджета муниципального района по каждому основному мероприятию Программы</w:t>
      </w:r>
      <w:r w:rsidR="00AB01B3" w:rsidRPr="007D0994">
        <w:rPr>
          <w:rFonts w:ascii="Times New Roman" w:hAnsi="Times New Roman" w:cs="Times New Roman"/>
          <w:sz w:val="28"/>
          <w:szCs w:val="28"/>
        </w:rPr>
        <w:t xml:space="preserve"> (подпрограммы)</w:t>
      </w:r>
      <w:r w:rsidR="0003105A" w:rsidRPr="007D0994">
        <w:rPr>
          <w:rFonts w:ascii="Times New Roman" w:hAnsi="Times New Roman" w:cs="Times New Roman"/>
          <w:sz w:val="28"/>
          <w:szCs w:val="28"/>
        </w:rPr>
        <w:t xml:space="preserve"> в части расходных обязатель</w:t>
      </w:r>
      <w:proofErr w:type="gramStart"/>
      <w:r w:rsidR="0003105A" w:rsidRPr="007D0994">
        <w:rPr>
          <w:rFonts w:ascii="Times New Roman" w:hAnsi="Times New Roman" w:cs="Times New Roman"/>
          <w:sz w:val="28"/>
          <w:szCs w:val="28"/>
        </w:rPr>
        <w:t xml:space="preserve">ств </w:t>
      </w:r>
      <w:r w:rsidR="004D20BB" w:rsidRPr="007D0994">
        <w:rPr>
          <w:rFonts w:ascii="Times New Roman" w:hAnsi="Times New Roman" w:cs="Times New Roman"/>
          <w:sz w:val="28"/>
          <w:szCs w:val="28"/>
        </w:rPr>
        <w:t>Шп</w:t>
      </w:r>
      <w:proofErr w:type="gramEnd"/>
      <w:r w:rsidR="004D20BB" w:rsidRPr="007D0994">
        <w:rPr>
          <w:rFonts w:ascii="Times New Roman" w:hAnsi="Times New Roman" w:cs="Times New Roman"/>
          <w:sz w:val="28"/>
          <w:szCs w:val="28"/>
        </w:rPr>
        <w:t>аковского</w:t>
      </w:r>
      <w:r w:rsidR="0003105A" w:rsidRPr="007D0994">
        <w:rPr>
          <w:rFonts w:ascii="Times New Roman" w:hAnsi="Times New Roman" w:cs="Times New Roman"/>
          <w:sz w:val="28"/>
          <w:szCs w:val="28"/>
        </w:rPr>
        <w:t xml:space="preserve"> муниципального района Ставропольского края.</w:t>
      </w:r>
    </w:p>
    <w:p w:rsidR="00EE11F2"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464F08" w:rsidRPr="007D0994">
        <w:rPr>
          <w:rFonts w:ascii="Times New Roman" w:hAnsi="Times New Roman" w:cs="Times New Roman"/>
          <w:sz w:val="28"/>
          <w:szCs w:val="28"/>
        </w:rPr>
        <w:t>3</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Согласование отделом экономического развития проектов Про-грамм осуществляется в течение 10 календарных дней со дня поступления проектов Программ на основании </w:t>
      </w:r>
      <w:proofErr w:type="gramStart"/>
      <w:r w:rsidRPr="007D0994">
        <w:rPr>
          <w:rFonts w:ascii="Times New Roman" w:hAnsi="Times New Roman" w:cs="Times New Roman"/>
          <w:sz w:val="28"/>
          <w:szCs w:val="28"/>
        </w:rPr>
        <w:t>результатов проведения экспертизы проектов Программ</w:t>
      </w:r>
      <w:proofErr w:type="gramEnd"/>
      <w:r w:rsidRPr="007D0994">
        <w:rPr>
          <w:rFonts w:ascii="Times New Roman" w:hAnsi="Times New Roman" w:cs="Times New Roman"/>
          <w:sz w:val="28"/>
          <w:szCs w:val="28"/>
        </w:rPr>
        <w:t xml:space="preserve"> на предмет их соответствия требованиям настоящего Порядка в части структуры и содержания Программ, в том числе на предмет соответствия целей</w:t>
      </w:r>
      <w:r w:rsidR="001D7C5F" w:rsidRPr="007D0994">
        <w:rPr>
          <w:rFonts w:ascii="Times New Roman" w:hAnsi="Times New Roman" w:cs="Times New Roman"/>
          <w:sz w:val="28"/>
          <w:szCs w:val="28"/>
        </w:rPr>
        <w:t>, задач</w:t>
      </w:r>
      <w:r w:rsidRPr="007D0994">
        <w:rPr>
          <w:rFonts w:ascii="Times New Roman" w:hAnsi="Times New Roman" w:cs="Times New Roman"/>
          <w:sz w:val="28"/>
          <w:szCs w:val="28"/>
        </w:rPr>
        <w:t xml:space="preserve"> Программ и индикаторов их достижения</w:t>
      </w:r>
      <w:r w:rsidR="00EE11F2" w:rsidRPr="007D0994">
        <w:rPr>
          <w:rFonts w:ascii="Times New Roman" w:hAnsi="Times New Roman" w:cs="Times New Roman"/>
          <w:sz w:val="28"/>
          <w:szCs w:val="28"/>
        </w:rPr>
        <w:t>.</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464F08" w:rsidRPr="007D0994">
        <w:rPr>
          <w:rFonts w:ascii="Times New Roman" w:hAnsi="Times New Roman" w:cs="Times New Roman"/>
          <w:sz w:val="28"/>
          <w:szCs w:val="28"/>
        </w:rPr>
        <w:t>4</w:t>
      </w:r>
      <w:r w:rsidRPr="007D0994">
        <w:rPr>
          <w:rFonts w:ascii="Times New Roman" w:hAnsi="Times New Roman" w:cs="Times New Roman"/>
          <w:sz w:val="28"/>
          <w:szCs w:val="28"/>
        </w:rPr>
        <w:t>.</w:t>
      </w:r>
      <w:r w:rsidRPr="007D0994">
        <w:rPr>
          <w:rFonts w:ascii="Times New Roman" w:hAnsi="Times New Roman" w:cs="Times New Roman"/>
          <w:sz w:val="28"/>
          <w:szCs w:val="28"/>
        </w:rPr>
        <w:tab/>
      </w:r>
      <w:proofErr w:type="gramStart"/>
      <w:r w:rsidRPr="007D0994">
        <w:rPr>
          <w:rFonts w:ascii="Times New Roman" w:hAnsi="Times New Roman" w:cs="Times New Roman"/>
          <w:sz w:val="28"/>
          <w:szCs w:val="28"/>
        </w:rPr>
        <w:t>Согласование финансовым управлением</w:t>
      </w:r>
      <w:r w:rsidR="00AB01B3" w:rsidRPr="007D0994">
        <w:rPr>
          <w:rFonts w:ascii="Times New Roman" w:hAnsi="Times New Roman" w:cs="Times New Roman"/>
          <w:sz w:val="28"/>
          <w:szCs w:val="28"/>
        </w:rPr>
        <w:t xml:space="preserve"> проектов</w:t>
      </w:r>
      <w:r w:rsidRPr="007D0994">
        <w:rPr>
          <w:rFonts w:ascii="Times New Roman" w:hAnsi="Times New Roman" w:cs="Times New Roman"/>
          <w:sz w:val="28"/>
          <w:szCs w:val="28"/>
        </w:rPr>
        <w:t xml:space="preserve"> Программ осуществляется в течение 10 календарных дней со дня поступления проектов Программ на основании результатов проведения экспертизы проектов Программ на предмет обоснованности подходов к выделению основных мероприятий, а также их соответствия полномочиям, осуществляемым структурными подразделениями администрации, полноты учета источников финансового обеспечения реализации Программ, соответствия объемов бюджетных ассигнований местного бюджета на реализацию Программ</w:t>
      </w:r>
      <w:r w:rsidR="001D7C5F" w:rsidRPr="007D0994">
        <w:rPr>
          <w:rFonts w:ascii="Times New Roman" w:hAnsi="Times New Roman" w:cs="Times New Roman"/>
          <w:sz w:val="28"/>
          <w:szCs w:val="28"/>
        </w:rPr>
        <w:t xml:space="preserve"> документам стратегического планирования Шпаковского</w:t>
      </w:r>
      <w:proofErr w:type="gramEnd"/>
      <w:r w:rsidR="001D7C5F" w:rsidRPr="007D0994">
        <w:rPr>
          <w:rFonts w:ascii="Times New Roman" w:hAnsi="Times New Roman" w:cs="Times New Roman"/>
          <w:sz w:val="28"/>
          <w:szCs w:val="28"/>
        </w:rPr>
        <w:t xml:space="preserve"> муниципального района Ставропольского края</w:t>
      </w:r>
      <w:r w:rsidR="0079149B" w:rsidRPr="007D0994">
        <w:rPr>
          <w:rFonts w:ascii="Times New Roman" w:hAnsi="Times New Roman" w:cs="Times New Roman"/>
          <w:sz w:val="28"/>
          <w:szCs w:val="28"/>
        </w:rPr>
        <w:t>.</w:t>
      </w:r>
      <w:r w:rsidRPr="007D0994">
        <w:rPr>
          <w:rFonts w:ascii="Times New Roman" w:hAnsi="Times New Roman" w:cs="Times New Roman"/>
          <w:sz w:val="28"/>
          <w:szCs w:val="28"/>
        </w:rPr>
        <w:t xml:space="preserve"> </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464F08" w:rsidRPr="007D0994">
        <w:rPr>
          <w:rFonts w:ascii="Times New Roman" w:hAnsi="Times New Roman" w:cs="Times New Roman"/>
          <w:sz w:val="28"/>
          <w:szCs w:val="28"/>
        </w:rPr>
        <w:t>5</w:t>
      </w:r>
      <w:r w:rsidRPr="007D0994">
        <w:rPr>
          <w:rFonts w:ascii="Times New Roman" w:hAnsi="Times New Roman" w:cs="Times New Roman"/>
          <w:sz w:val="28"/>
          <w:szCs w:val="28"/>
        </w:rPr>
        <w:t>.</w:t>
      </w:r>
      <w:r w:rsidRPr="007D0994">
        <w:rPr>
          <w:rFonts w:ascii="Times New Roman" w:hAnsi="Times New Roman" w:cs="Times New Roman"/>
          <w:sz w:val="28"/>
          <w:szCs w:val="28"/>
        </w:rPr>
        <w:tab/>
        <w:t>По результатам проведенной экспертизы проект программы может быть возвращен ответственному исполнителю на доработку</w:t>
      </w:r>
      <w:r w:rsidR="00F174FC" w:rsidRPr="007D0994">
        <w:rPr>
          <w:rFonts w:ascii="Times New Roman" w:hAnsi="Times New Roman" w:cs="Times New Roman"/>
          <w:sz w:val="28"/>
          <w:szCs w:val="28"/>
        </w:rPr>
        <w:t xml:space="preserve"> в случае несоответствия Программы настоящему Порядку</w:t>
      </w:r>
      <w:r w:rsidRPr="007D0994">
        <w:rPr>
          <w:rFonts w:ascii="Times New Roman" w:hAnsi="Times New Roman" w:cs="Times New Roman"/>
          <w:sz w:val="28"/>
          <w:szCs w:val="28"/>
        </w:rPr>
        <w:t>.</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F174FC" w:rsidRPr="007D0994">
        <w:rPr>
          <w:rFonts w:ascii="Times New Roman" w:hAnsi="Times New Roman" w:cs="Times New Roman"/>
          <w:sz w:val="28"/>
          <w:szCs w:val="28"/>
        </w:rPr>
        <w:t>6</w:t>
      </w:r>
      <w:r w:rsidRPr="007D0994">
        <w:rPr>
          <w:rFonts w:ascii="Times New Roman" w:hAnsi="Times New Roman" w:cs="Times New Roman"/>
          <w:sz w:val="28"/>
          <w:szCs w:val="28"/>
        </w:rPr>
        <w:t>.</w:t>
      </w:r>
      <w:r w:rsidRPr="007D0994">
        <w:rPr>
          <w:rFonts w:ascii="Times New Roman" w:hAnsi="Times New Roman" w:cs="Times New Roman"/>
          <w:sz w:val="28"/>
          <w:szCs w:val="28"/>
        </w:rPr>
        <w:tab/>
        <w:t>Проект программы, возвращенный на доработку, должен быть доработан ответственным исполнителем в течение пяти рабочих дней со дня получения заключения отдела экономического развития или финансового управления с учетом полученных замечаний и предложений, изложенных в соответствующем заключении.</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F174FC" w:rsidRPr="007D0994">
        <w:rPr>
          <w:rFonts w:ascii="Times New Roman" w:hAnsi="Times New Roman" w:cs="Times New Roman"/>
          <w:sz w:val="28"/>
          <w:szCs w:val="28"/>
        </w:rPr>
        <w:t>7</w:t>
      </w:r>
      <w:r w:rsidRPr="007D0994">
        <w:rPr>
          <w:rFonts w:ascii="Times New Roman" w:hAnsi="Times New Roman" w:cs="Times New Roman"/>
          <w:sz w:val="28"/>
          <w:szCs w:val="28"/>
        </w:rPr>
        <w:t>.</w:t>
      </w:r>
      <w:r w:rsidRPr="007D0994">
        <w:rPr>
          <w:rFonts w:ascii="Times New Roman" w:hAnsi="Times New Roman" w:cs="Times New Roman"/>
          <w:sz w:val="28"/>
          <w:szCs w:val="28"/>
        </w:rPr>
        <w:tab/>
        <w:t>Доработанный проект программы повторно направляется ответственным исполнителем в отдел экономического развития или финансовое управление для проведения его повторной экспертизы. Срок повторной экспертизы проекта программы не должен превышать пяти рабочих дней со дня поступления проекта программы.</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F622C8" w:rsidRPr="007D0994">
        <w:rPr>
          <w:rFonts w:ascii="Times New Roman" w:hAnsi="Times New Roman" w:cs="Times New Roman"/>
          <w:sz w:val="28"/>
          <w:szCs w:val="28"/>
        </w:rPr>
        <w:t>8</w:t>
      </w:r>
      <w:r w:rsidRPr="007D0994">
        <w:rPr>
          <w:rFonts w:ascii="Times New Roman" w:hAnsi="Times New Roman" w:cs="Times New Roman"/>
          <w:sz w:val="28"/>
          <w:szCs w:val="28"/>
        </w:rPr>
        <w:t>.</w:t>
      </w:r>
      <w:r w:rsidRPr="007D0994">
        <w:rPr>
          <w:rFonts w:ascii="Times New Roman" w:hAnsi="Times New Roman" w:cs="Times New Roman"/>
          <w:sz w:val="28"/>
          <w:szCs w:val="28"/>
        </w:rPr>
        <w:tab/>
      </w:r>
      <w:proofErr w:type="gramStart"/>
      <w:r w:rsidRPr="007D0994">
        <w:rPr>
          <w:rFonts w:ascii="Times New Roman" w:hAnsi="Times New Roman" w:cs="Times New Roman"/>
          <w:sz w:val="28"/>
          <w:szCs w:val="28"/>
        </w:rPr>
        <w:t>Проекты программ до их утверждения подлежат обязательному публичному обсуждению в форме открытого размещения на официальном интернет-портале органов местного самоуправления Шпаковского муниципального района Ставропольского края в информационно-</w:t>
      </w:r>
      <w:r w:rsidRPr="007D0994">
        <w:rPr>
          <w:rFonts w:ascii="Times New Roman" w:hAnsi="Times New Roman" w:cs="Times New Roman"/>
          <w:sz w:val="28"/>
          <w:szCs w:val="28"/>
        </w:rPr>
        <w:lastRenderedPageBreak/>
        <w:t>телекоммуникационной сети «Интернет» (далее - интернет-портал) с обеспечением возможности для посетителей интернет-портала направлять ответственному исполнителю свои замечания и (или) предложения.</w:t>
      </w:r>
      <w:proofErr w:type="gramEnd"/>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F622C8" w:rsidRPr="007D0994">
        <w:rPr>
          <w:rFonts w:ascii="Times New Roman" w:hAnsi="Times New Roman" w:cs="Times New Roman"/>
          <w:sz w:val="28"/>
          <w:szCs w:val="28"/>
        </w:rPr>
        <w:t>9</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Размещение проекта программы на </w:t>
      </w:r>
      <w:proofErr w:type="gramStart"/>
      <w:r w:rsidRPr="007D0994">
        <w:rPr>
          <w:rFonts w:ascii="Times New Roman" w:hAnsi="Times New Roman" w:cs="Times New Roman"/>
          <w:sz w:val="28"/>
          <w:szCs w:val="28"/>
        </w:rPr>
        <w:t>интернет-портале</w:t>
      </w:r>
      <w:proofErr w:type="gramEnd"/>
      <w:r w:rsidRPr="007D0994">
        <w:rPr>
          <w:rFonts w:ascii="Times New Roman" w:hAnsi="Times New Roman" w:cs="Times New Roman"/>
          <w:sz w:val="28"/>
          <w:szCs w:val="28"/>
        </w:rPr>
        <w:t xml:space="preserve"> в целях его публичного обсуждения осуществляется ответственным исполнителем в течение трех рабочих дней со дня получения положительных заключений.</w:t>
      </w:r>
    </w:p>
    <w:p w:rsidR="00571ACB" w:rsidRPr="007D0994" w:rsidRDefault="00F622C8"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30</w:t>
      </w:r>
      <w:r w:rsidR="00571ACB" w:rsidRPr="007D0994">
        <w:rPr>
          <w:rFonts w:ascii="Times New Roman" w:hAnsi="Times New Roman" w:cs="Times New Roman"/>
          <w:sz w:val="28"/>
          <w:szCs w:val="28"/>
        </w:rPr>
        <w:t>.</w:t>
      </w:r>
      <w:r w:rsidR="00571ACB" w:rsidRPr="007D0994">
        <w:rPr>
          <w:rFonts w:ascii="Times New Roman" w:hAnsi="Times New Roman" w:cs="Times New Roman"/>
          <w:sz w:val="28"/>
          <w:szCs w:val="28"/>
        </w:rPr>
        <w:tab/>
        <w:t xml:space="preserve">Проект программы должен быть доступен на </w:t>
      </w:r>
      <w:proofErr w:type="gramStart"/>
      <w:r w:rsidR="00571ACB" w:rsidRPr="007D0994">
        <w:rPr>
          <w:rFonts w:ascii="Times New Roman" w:hAnsi="Times New Roman" w:cs="Times New Roman"/>
          <w:sz w:val="28"/>
          <w:szCs w:val="28"/>
        </w:rPr>
        <w:t>интернет-портале</w:t>
      </w:r>
      <w:proofErr w:type="gramEnd"/>
      <w:r w:rsidR="00571ACB" w:rsidRPr="007D0994">
        <w:rPr>
          <w:rFonts w:ascii="Times New Roman" w:hAnsi="Times New Roman" w:cs="Times New Roman"/>
          <w:sz w:val="28"/>
          <w:szCs w:val="28"/>
        </w:rPr>
        <w:t xml:space="preserve"> для проведения публичного обсуждения </w:t>
      </w:r>
      <w:r w:rsidR="00D6409B" w:rsidRPr="007D0994">
        <w:rPr>
          <w:rFonts w:ascii="Times New Roman" w:hAnsi="Times New Roman" w:cs="Times New Roman"/>
          <w:sz w:val="28"/>
          <w:szCs w:val="28"/>
        </w:rPr>
        <w:t>не менее 15 календарных</w:t>
      </w:r>
      <w:r w:rsidR="00571ACB" w:rsidRPr="007D0994">
        <w:rPr>
          <w:rFonts w:ascii="Times New Roman" w:hAnsi="Times New Roman" w:cs="Times New Roman"/>
          <w:sz w:val="28"/>
          <w:szCs w:val="28"/>
        </w:rPr>
        <w:t xml:space="preserve"> дней со дня его размещения.</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F622C8" w:rsidRPr="007D0994">
        <w:rPr>
          <w:rFonts w:ascii="Times New Roman" w:hAnsi="Times New Roman" w:cs="Times New Roman"/>
          <w:sz w:val="28"/>
          <w:szCs w:val="28"/>
        </w:rPr>
        <w:t>1</w:t>
      </w:r>
      <w:r w:rsidRPr="007D0994">
        <w:rPr>
          <w:rFonts w:ascii="Times New Roman" w:hAnsi="Times New Roman" w:cs="Times New Roman"/>
          <w:sz w:val="28"/>
          <w:szCs w:val="28"/>
        </w:rPr>
        <w:t>.</w:t>
      </w:r>
      <w:r w:rsidRPr="007D0994">
        <w:rPr>
          <w:rFonts w:ascii="Times New Roman" w:hAnsi="Times New Roman" w:cs="Times New Roman"/>
          <w:sz w:val="28"/>
          <w:szCs w:val="28"/>
        </w:rPr>
        <w:tab/>
        <w:t>Лицо, желающее направить свои замечания и (или) предложения по проекту программы, должно указать свои фамилию, имя, отчество, дату рождения, контактные телефоны, адрес электронной почты и адрес регистрации по месту жительства.</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F622C8" w:rsidRPr="007D0994">
        <w:rPr>
          <w:rFonts w:ascii="Times New Roman" w:hAnsi="Times New Roman" w:cs="Times New Roman"/>
          <w:sz w:val="28"/>
          <w:szCs w:val="28"/>
        </w:rPr>
        <w:t>2</w:t>
      </w:r>
      <w:r w:rsidRPr="007D0994">
        <w:rPr>
          <w:rFonts w:ascii="Times New Roman" w:hAnsi="Times New Roman" w:cs="Times New Roman"/>
          <w:sz w:val="28"/>
          <w:szCs w:val="28"/>
        </w:rPr>
        <w:t>.</w:t>
      </w:r>
      <w:r w:rsidRPr="007D0994">
        <w:rPr>
          <w:rFonts w:ascii="Times New Roman" w:hAnsi="Times New Roman" w:cs="Times New Roman"/>
          <w:sz w:val="28"/>
          <w:szCs w:val="28"/>
        </w:rPr>
        <w:tab/>
      </w:r>
      <w:proofErr w:type="gramStart"/>
      <w:r w:rsidRPr="007D0994">
        <w:rPr>
          <w:rFonts w:ascii="Times New Roman" w:hAnsi="Times New Roman" w:cs="Times New Roman"/>
          <w:sz w:val="28"/>
          <w:szCs w:val="28"/>
        </w:rPr>
        <w:t>Все поступившие замечания и (или) предложения по проекту программы подлежат рассмотрению ответственным исполнителем в течение пяти рабочих дней со дня их поступления, если они содержат обязательную контактную информацию о лице, внесшем замечания и (или) предложения, и в них не указаны нецензурные, оскорбительные, экстремистские выражения, угрозы жизни, здоровью и имуществу муниципальных служащих администрации и членов их семей.</w:t>
      </w:r>
      <w:proofErr w:type="gramEnd"/>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F622C8" w:rsidRPr="007D0994">
        <w:rPr>
          <w:rFonts w:ascii="Times New Roman" w:hAnsi="Times New Roman" w:cs="Times New Roman"/>
          <w:sz w:val="28"/>
          <w:szCs w:val="28"/>
        </w:rPr>
        <w:t>3</w:t>
      </w:r>
      <w:r w:rsidRPr="007D0994">
        <w:rPr>
          <w:rFonts w:ascii="Times New Roman" w:hAnsi="Times New Roman" w:cs="Times New Roman"/>
          <w:sz w:val="28"/>
          <w:szCs w:val="28"/>
        </w:rPr>
        <w:t>.</w:t>
      </w:r>
      <w:r w:rsidRPr="007D0994">
        <w:rPr>
          <w:rFonts w:ascii="Times New Roman" w:hAnsi="Times New Roman" w:cs="Times New Roman"/>
          <w:sz w:val="28"/>
          <w:szCs w:val="28"/>
        </w:rPr>
        <w:tab/>
        <w:t>Ответственный исполнитель анализирует замечания и (или) предложения, поступившие в рамках публичного обсуждения проекта программы, принимает решение о целесообразности, обоснованности и возможности их учета, и в случае необходимости дорабатывает проект программы.</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F622C8" w:rsidRPr="007D0994">
        <w:rPr>
          <w:rFonts w:ascii="Times New Roman" w:hAnsi="Times New Roman" w:cs="Times New Roman"/>
          <w:sz w:val="28"/>
          <w:szCs w:val="28"/>
        </w:rPr>
        <w:t>4</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Проект программы, доработанный с учетом замечаний и (или) предложений, поступивших в рамках публичного обсуждения проекта программы, подлежит повторной экспертизе в </w:t>
      </w:r>
      <w:r w:rsidR="00FA49E3" w:rsidRPr="007D0994">
        <w:rPr>
          <w:rFonts w:ascii="Times New Roman" w:hAnsi="Times New Roman" w:cs="Times New Roman"/>
          <w:sz w:val="28"/>
          <w:szCs w:val="28"/>
        </w:rPr>
        <w:t>отдел</w:t>
      </w:r>
      <w:r w:rsidR="00AD01CC" w:rsidRPr="007D0994">
        <w:rPr>
          <w:rFonts w:ascii="Times New Roman" w:hAnsi="Times New Roman" w:cs="Times New Roman"/>
          <w:sz w:val="28"/>
          <w:szCs w:val="28"/>
        </w:rPr>
        <w:t>е</w:t>
      </w:r>
      <w:r w:rsidR="00FA49E3" w:rsidRPr="007D0994">
        <w:rPr>
          <w:rFonts w:ascii="Times New Roman" w:hAnsi="Times New Roman" w:cs="Times New Roman"/>
          <w:sz w:val="28"/>
          <w:szCs w:val="28"/>
        </w:rPr>
        <w:t xml:space="preserve"> экономического развития и финансового управления</w:t>
      </w:r>
      <w:r w:rsidRPr="007D0994">
        <w:rPr>
          <w:rFonts w:ascii="Times New Roman" w:hAnsi="Times New Roman" w:cs="Times New Roman"/>
          <w:sz w:val="28"/>
          <w:szCs w:val="28"/>
        </w:rPr>
        <w:t>.</w:t>
      </w:r>
    </w:p>
    <w:p w:rsidR="00D6409B" w:rsidRPr="007D0994" w:rsidRDefault="00D6409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35. После получения последнего из положительных заключений отдела экономического развития и финансового управления ответственный исполнитель в течение двух рабочих дней</w:t>
      </w:r>
      <w:r w:rsidR="00FC45B7">
        <w:rPr>
          <w:rFonts w:ascii="Times New Roman" w:hAnsi="Times New Roman" w:cs="Times New Roman"/>
          <w:sz w:val="28"/>
          <w:szCs w:val="28"/>
        </w:rPr>
        <w:t xml:space="preserve"> направляет проект программы в К</w:t>
      </w:r>
      <w:r w:rsidRPr="007D0994">
        <w:rPr>
          <w:rFonts w:ascii="Times New Roman" w:hAnsi="Times New Roman" w:cs="Times New Roman"/>
          <w:sz w:val="28"/>
          <w:szCs w:val="28"/>
        </w:rPr>
        <w:t>онтрольно-счетный орган для проведения финансово-экономической экспертизы.</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237ECF" w:rsidRPr="007D0994">
        <w:rPr>
          <w:rFonts w:ascii="Times New Roman" w:hAnsi="Times New Roman" w:cs="Times New Roman"/>
          <w:sz w:val="28"/>
          <w:szCs w:val="28"/>
        </w:rPr>
        <w:t>6</w:t>
      </w:r>
      <w:r w:rsidRPr="007D0994">
        <w:rPr>
          <w:rFonts w:ascii="Times New Roman" w:hAnsi="Times New Roman" w:cs="Times New Roman"/>
          <w:sz w:val="28"/>
          <w:szCs w:val="28"/>
        </w:rPr>
        <w:t>.</w:t>
      </w:r>
      <w:r w:rsidRPr="007D0994">
        <w:rPr>
          <w:rFonts w:ascii="Times New Roman" w:hAnsi="Times New Roman" w:cs="Times New Roman"/>
          <w:sz w:val="28"/>
          <w:szCs w:val="28"/>
        </w:rPr>
        <w:tab/>
        <w:t>Не поступление замечаний и (или) предложений по проекту программы в адрес ответственного исполнителя в установленный срок, отведенный для публичного обсуждения проекта программы, не является препятствием для ее утверждения.</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237ECF" w:rsidRPr="007D0994">
        <w:rPr>
          <w:rFonts w:ascii="Times New Roman" w:hAnsi="Times New Roman" w:cs="Times New Roman"/>
          <w:sz w:val="28"/>
          <w:szCs w:val="28"/>
        </w:rPr>
        <w:t>7</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Итоги публичного обсуждения проекта программы подлежат </w:t>
      </w:r>
      <w:r w:rsidRPr="007D0994">
        <w:rPr>
          <w:rFonts w:ascii="Times New Roman" w:hAnsi="Times New Roman" w:cs="Times New Roman"/>
          <w:sz w:val="28"/>
          <w:szCs w:val="28"/>
        </w:rPr>
        <w:lastRenderedPageBreak/>
        <w:t xml:space="preserve">размещению на </w:t>
      </w:r>
      <w:proofErr w:type="gramStart"/>
      <w:r w:rsidRPr="007D0994">
        <w:rPr>
          <w:rFonts w:ascii="Times New Roman" w:hAnsi="Times New Roman" w:cs="Times New Roman"/>
          <w:sz w:val="28"/>
          <w:szCs w:val="28"/>
        </w:rPr>
        <w:t>интернет-портале</w:t>
      </w:r>
      <w:proofErr w:type="gramEnd"/>
      <w:r w:rsidRPr="007D0994">
        <w:rPr>
          <w:rFonts w:ascii="Times New Roman" w:hAnsi="Times New Roman" w:cs="Times New Roman"/>
          <w:sz w:val="28"/>
          <w:szCs w:val="28"/>
        </w:rPr>
        <w:t xml:space="preserve"> и должны быть доступны в течение пяти рабочих дней со дня их размещения.</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237ECF" w:rsidRPr="007D0994">
        <w:rPr>
          <w:rFonts w:ascii="Times New Roman" w:hAnsi="Times New Roman" w:cs="Times New Roman"/>
          <w:sz w:val="28"/>
          <w:szCs w:val="28"/>
        </w:rPr>
        <w:t>8</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Положительные результаты экспертиз и размещенные на </w:t>
      </w:r>
      <w:proofErr w:type="gramStart"/>
      <w:r w:rsidRPr="007D0994">
        <w:rPr>
          <w:rFonts w:ascii="Times New Roman" w:hAnsi="Times New Roman" w:cs="Times New Roman"/>
          <w:sz w:val="28"/>
          <w:szCs w:val="28"/>
        </w:rPr>
        <w:t>интернет-портале</w:t>
      </w:r>
      <w:proofErr w:type="gramEnd"/>
      <w:r w:rsidRPr="007D0994">
        <w:rPr>
          <w:rFonts w:ascii="Times New Roman" w:hAnsi="Times New Roman" w:cs="Times New Roman"/>
          <w:sz w:val="28"/>
          <w:szCs w:val="28"/>
        </w:rPr>
        <w:t xml:space="preserve"> итоги публичного обсуждения проекта программы являются основанием для утверждения программы.</w:t>
      </w:r>
    </w:p>
    <w:p w:rsidR="00571ACB" w:rsidRPr="007D0994" w:rsidRDefault="00571ACB"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w:t>
      </w:r>
      <w:r w:rsidR="00237ECF" w:rsidRPr="007D0994">
        <w:rPr>
          <w:rFonts w:ascii="Times New Roman" w:hAnsi="Times New Roman" w:cs="Times New Roman"/>
          <w:sz w:val="28"/>
          <w:szCs w:val="28"/>
        </w:rPr>
        <w:t>9</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Программа должна быть утверждена постановлением администрации Шпаковского муниципального района не позднее 01 </w:t>
      </w:r>
      <w:r w:rsidR="00465601" w:rsidRPr="007D0994">
        <w:rPr>
          <w:rFonts w:ascii="Times New Roman" w:hAnsi="Times New Roman" w:cs="Times New Roman"/>
          <w:sz w:val="28"/>
          <w:szCs w:val="28"/>
        </w:rPr>
        <w:t>октября</w:t>
      </w:r>
      <w:r w:rsidRPr="007D0994">
        <w:rPr>
          <w:rFonts w:ascii="Times New Roman" w:hAnsi="Times New Roman" w:cs="Times New Roman"/>
          <w:sz w:val="28"/>
          <w:szCs w:val="28"/>
        </w:rPr>
        <w:t xml:space="preserve"> текущего года.</w:t>
      </w:r>
    </w:p>
    <w:p w:rsidR="0003105A" w:rsidRPr="007D0994" w:rsidRDefault="00237ECF"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40</w:t>
      </w:r>
      <w:r w:rsidR="0003105A" w:rsidRPr="007D0994">
        <w:rPr>
          <w:rFonts w:ascii="Times New Roman" w:hAnsi="Times New Roman" w:cs="Times New Roman"/>
          <w:sz w:val="28"/>
          <w:szCs w:val="28"/>
        </w:rPr>
        <w:t>. После утверждения Программы ответственный исполнитель обеспечивает обязательное размещение информации, предусмотренной Программой на официальном сайте администрации и на общедоступном информационном ресурсе стратегического планирования в информационно-телекоммуникационной сети "Интернет".</w:t>
      </w:r>
    </w:p>
    <w:p w:rsidR="0003105A" w:rsidRPr="007D0994" w:rsidRDefault="00F622C8"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4</w:t>
      </w:r>
      <w:r w:rsidR="00237ECF" w:rsidRPr="007D0994">
        <w:rPr>
          <w:rFonts w:ascii="Times New Roman" w:hAnsi="Times New Roman" w:cs="Times New Roman"/>
          <w:sz w:val="28"/>
          <w:szCs w:val="28"/>
        </w:rPr>
        <w:t>1</w:t>
      </w:r>
      <w:r w:rsidRPr="007D0994">
        <w:rPr>
          <w:rFonts w:ascii="Times New Roman" w:hAnsi="Times New Roman" w:cs="Times New Roman"/>
          <w:sz w:val="28"/>
          <w:szCs w:val="28"/>
        </w:rPr>
        <w:t xml:space="preserve">.   </w:t>
      </w:r>
      <w:r w:rsidR="0003105A" w:rsidRPr="007D0994">
        <w:rPr>
          <w:rFonts w:ascii="Times New Roman" w:hAnsi="Times New Roman" w:cs="Times New Roman"/>
          <w:sz w:val="28"/>
          <w:szCs w:val="28"/>
        </w:rPr>
        <w:t>Ответственный исполнитель Программы в течение 10 рабочих дней со дня размещения Программы на официальном сайте, доводит до сведения отдела экономического развития информацию, содержащую адрес страницы официального сайта в информационно-телекоммуникационной сети "Интернет".</w:t>
      </w:r>
    </w:p>
    <w:p w:rsidR="0003105A" w:rsidRPr="007D0994" w:rsidRDefault="0003105A" w:rsidP="004A481E">
      <w:pPr>
        <w:pStyle w:val="ConsPlusNormal"/>
        <w:suppressAutoHyphens/>
        <w:jc w:val="both"/>
        <w:rPr>
          <w:rFonts w:ascii="Times New Roman" w:hAnsi="Times New Roman" w:cs="Times New Roman"/>
          <w:sz w:val="28"/>
          <w:szCs w:val="28"/>
        </w:rPr>
      </w:pPr>
    </w:p>
    <w:p w:rsidR="0003105A" w:rsidRPr="007D0994" w:rsidRDefault="0003105A" w:rsidP="004A481E">
      <w:pPr>
        <w:pStyle w:val="ConsPlusNormal"/>
        <w:suppressAutoHyphens/>
        <w:jc w:val="center"/>
        <w:outlineLvl w:val="1"/>
        <w:rPr>
          <w:rFonts w:ascii="Times New Roman" w:hAnsi="Times New Roman" w:cs="Times New Roman"/>
          <w:sz w:val="28"/>
          <w:szCs w:val="28"/>
        </w:rPr>
      </w:pPr>
      <w:r w:rsidRPr="007D0994">
        <w:rPr>
          <w:rFonts w:ascii="Times New Roman" w:hAnsi="Times New Roman" w:cs="Times New Roman"/>
          <w:sz w:val="28"/>
          <w:szCs w:val="28"/>
        </w:rPr>
        <w:t>III. Требования к содержанию Программы</w:t>
      </w:r>
    </w:p>
    <w:p w:rsidR="0003105A" w:rsidRPr="007D0994" w:rsidRDefault="0003105A" w:rsidP="004A481E">
      <w:pPr>
        <w:pStyle w:val="ConsPlusNormal"/>
        <w:suppressAutoHyphens/>
        <w:jc w:val="both"/>
        <w:rPr>
          <w:rFonts w:ascii="Times New Roman" w:hAnsi="Times New Roman" w:cs="Times New Roman"/>
          <w:sz w:val="28"/>
          <w:szCs w:val="28"/>
        </w:rPr>
      </w:pPr>
    </w:p>
    <w:p w:rsidR="0003105A" w:rsidRPr="007D0994" w:rsidRDefault="00237ECF"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42</w:t>
      </w:r>
      <w:r w:rsidR="0003105A" w:rsidRPr="007D0994">
        <w:rPr>
          <w:rFonts w:ascii="Times New Roman" w:hAnsi="Times New Roman" w:cs="Times New Roman"/>
          <w:sz w:val="28"/>
          <w:szCs w:val="28"/>
        </w:rPr>
        <w:t xml:space="preserve">. Формирование Программы осуществляется </w:t>
      </w:r>
      <w:r w:rsidR="00FA49E3" w:rsidRPr="007D0994">
        <w:rPr>
          <w:rFonts w:ascii="Times New Roman" w:hAnsi="Times New Roman" w:cs="Times New Roman"/>
          <w:sz w:val="28"/>
          <w:szCs w:val="28"/>
        </w:rPr>
        <w:t xml:space="preserve">исходя </w:t>
      </w:r>
      <w:proofErr w:type="gramStart"/>
      <w:r w:rsidR="00FA49E3" w:rsidRPr="007D0994">
        <w:rPr>
          <w:rFonts w:ascii="Times New Roman" w:hAnsi="Times New Roman" w:cs="Times New Roman"/>
          <w:sz w:val="28"/>
          <w:szCs w:val="28"/>
        </w:rPr>
        <w:t>из</w:t>
      </w:r>
      <w:proofErr w:type="gramEnd"/>
      <w:r w:rsidR="0003105A" w:rsidRPr="007D0994">
        <w:rPr>
          <w:rFonts w:ascii="Times New Roman" w:hAnsi="Times New Roman" w:cs="Times New Roman"/>
          <w:sz w:val="28"/>
          <w:szCs w:val="28"/>
        </w:rPr>
        <w:t>:</w:t>
      </w:r>
    </w:p>
    <w:p w:rsidR="00D66911" w:rsidRPr="007D0994" w:rsidRDefault="00A27774" w:rsidP="00A921A0">
      <w:pPr>
        <w:pStyle w:val="ConsPlusNormal"/>
        <w:suppressAutoHyphens/>
        <w:spacing w:before="220"/>
        <w:ind w:firstLine="540"/>
        <w:jc w:val="both"/>
        <w:rPr>
          <w:rFonts w:ascii="Times New Roman" w:hAnsi="Times New Roman" w:cs="Times New Roman"/>
          <w:sz w:val="28"/>
          <w:szCs w:val="28"/>
        </w:rPr>
      </w:pPr>
      <w:proofErr w:type="gramStart"/>
      <w:r w:rsidRPr="007D0994">
        <w:rPr>
          <w:rFonts w:ascii="Times New Roman" w:hAnsi="Times New Roman" w:cs="Times New Roman"/>
          <w:sz w:val="28"/>
          <w:szCs w:val="28"/>
        </w:rPr>
        <w:t>1)</w:t>
      </w:r>
      <w:r w:rsidR="00AB76AA" w:rsidRPr="007D0994">
        <w:rPr>
          <w:rFonts w:ascii="Times New Roman" w:hAnsi="Times New Roman" w:cs="Times New Roman"/>
          <w:sz w:val="28"/>
          <w:szCs w:val="28"/>
        </w:rPr>
        <w:t xml:space="preserve"> приоритетов</w:t>
      </w:r>
      <w:r w:rsidR="00D66911" w:rsidRPr="007D0994">
        <w:rPr>
          <w:rFonts w:ascii="Times New Roman" w:hAnsi="Times New Roman" w:cs="Times New Roman"/>
          <w:sz w:val="28"/>
          <w:szCs w:val="28"/>
        </w:rPr>
        <w:t xml:space="preserve"> социально-экономического развития Шпаковского муниципального района Ставропольского края </w:t>
      </w:r>
      <w:r w:rsidR="00AB76AA" w:rsidRPr="007D0994">
        <w:rPr>
          <w:rFonts w:ascii="Times New Roman" w:hAnsi="Times New Roman" w:cs="Times New Roman"/>
          <w:sz w:val="28"/>
          <w:szCs w:val="28"/>
        </w:rPr>
        <w:t>определенными</w:t>
      </w:r>
      <w:r w:rsidR="00D66911" w:rsidRPr="007D0994">
        <w:rPr>
          <w:rFonts w:ascii="Times New Roman" w:hAnsi="Times New Roman" w:cs="Times New Roman"/>
          <w:sz w:val="28"/>
          <w:szCs w:val="28"/>
        </w:rPr>
        <w:t xml:space="preserve"> Стратегией социально-экономического развития Ставропольского края до 2020 года и на период до 2025 года, утвержденной распоряжением Правительства Ставропольского края от 15 июля 2009 г. № 221-рп, Стратегией социально-экономического развития Шпаковского муниципального района до 2020 года и на период до 2025 года, утвержденной постановлением администрации Шпаковского муниципального района Ставропольского края от 24</w:t>
      </w:r>
      <w:proofErr w:type="gramEnd"/>
      <w:r w:rsidR="00D66911" w:rsidRPr="007D0994">
        <w:rPr>
          <w:rFonts w:ascii="Times New Roman" w:hAnsi="Times New Roman" w:cs="Times New Roman"/>
          <w:sz w:val="28"/>
          <w:szCs w:val="28"/>
        </w:rPr>
        <w:t xml:space="preserve"> ноября 2009 г. № 446, </w:t>
      </w:r>
      <w:r w:rsidR="00AB76AA" w:rsidRPr="007D0994">
        <w:rPr>
          <w:rFonts w:ascii="Times New Roman" w:hAnsi="Times New Roman" w:cs="Times New Roman"/>
          <w:sz w:val="28"/>
          <w:szCs w:val="28"/>
        </w:rPr>
        <w:t xml:space="preserve">с учетом </w:t>
      </w:r>
      <w:proofErr w:type="gramStart"/>
      <w:r w:rsidR="00546D49" w:rsidRPr="007D0994">
        <w:rPr>
          <w:rFonts w:ascii="Times New Roman" w:hAnsi="Times New Roman" w:cs="Times New Roman"/>
          <w:sz w:val="28"/>
          <w:szCs w:val="28"/>
        </w:rPr>
        <w:t xml:space="preserve">положений </w:t>
      </w:r>
      <w:r w:rsidR="00A921A0" w:rsidRPr="007D0994">
        <w:rPr>
          <w:rFonts w:ascii="Times New Roman" w:hAnsi="Times New Roman" w:cs="Times New Roman"/>
          <w:sz w:val="28"/>
          <w:szCs w:val="28"/>
        </w:rPr>
        <w:t>документов стратегического планирования Шпаковского муниципального района Ставропольского края</w:t>
      </w:r>
      <w:proofErr w:type="gramEnd"/>
      <w:r w:rsidR="00A921A0" w:rsidRPr="007D0994">
        <w:rPr>
          <w:rFonts w:ascii="Times New Roman" w:hAnsi="Times New Roman" w:cs="Times New Roman"/>
          <w:sz w:val="28"/>
          <w:szCs w:val="28"/>
        </w:rPr>
        <w:t xml:space="preserve"> и </w:t>
      </w:r>
      <w:r w:rsidR="00546D49" w:rsidRPr="007D0994">
        <w:rPr>
          <w:rFonts w:ascii="Times New Roman" w:hAnsi="Times New Roman" w:cs="Times New Roman"/>
          <w:sz w:val="28"/>
          <w:szCs w:val="28"/>
        </w:rPr>
        <w:t>иных правовых актов Российской Федерации, субъекта Российской Федерации в соответствующей сфере деятельности</w:t>
      </w:r>
      <w:r w:rsidR="00793E99" w:rsidRPr="007D0994">
        <w:rPr>
          <w:rFonts w:ascii="Times New Roman" w:hAnsi="Times New Roman" w:cs="Times New Roman"/>
          <w:sz w:val="28"/>
          <w:szCs w:val="28"/>
        </w:rPr>
        <w:t>;</w:t>
      </w:r>
    </w:p>
    <w:p w:rsidR="0003105A" w:rsidRPr="007D0994" w:rsidRDefault="00D66911"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w:t>
      </w:r>
      <w:r w:rsidR="0003105A" w:rsidRPr="007D0994">
        <w:rPr>
          <w:rFonts w:ascii="Times New Roman" w:hAnsi="Times New Roman" w:cs="Times New Roman"/>
          <w:sz w:val="28"/>
          <w:szCs w:val="28"/>
        </w:rPr>
        <w:t xml:space="preserve">) наиболее полного охвата сфер социально-экономического развития </w:t>
      </w:r>
      <w:r w:rsidR="00111DA9" w:rsidRPr="007D0994">
        <w:rPr>
          <w:rFonts w:ascii="Times New Roman" w:hAnsi="Times New Roman" w:cs="Times New Roman"/>
          <w:sz w:val="28"/>
          <w:szCs w:val="28"/>
        </w:rPr>
        <w:t>Шпаковского</w:t>
      </w:r>
      <w:r w:rsidR="0003105A" w:rsidRPr="007D0994">
        <w:rPr>
          <w:rFonts w:ascii="Times New Roman" w:hAnsi="Times New Roman" w:cs="Times New Roman"/>
          <w:sz w:val="28"/>
          <w:szCs w:val="28"/>
        </w:rPr>
        <w:t xml:space="preserve"> муниципального района Ставропольского края с учетом использования средств бюджета муниципального района;</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3) установления измеримых ожидаемых результатов реализации Программы (конечных и непосредственных результатов);</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lastRenderedPageBreak/>
        <w:t>4) интеграции регулятивных (правоустанавливающих, правоприменительных и контрольных) и финансовых (бюджетных, налоговых, имущественных и кредитных) мер для достижения целей Программы;</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 учета при формировании целей Программ</w:t>
      </w:r>
      <w:r w:rsidR="005E3A2D" w:rsidRPr="007D0994">
        <w:rPr>
          <w:rFonts w:ascii="Times New Roman" w:hAnsi="Times New Roman" w:cs="Times New Roman"/>
          <w:sz w:val="28"/>
          <w:szCs w:val="28"/>
        </w:rPr>
        <w:t xml:space="preserve">, </w:t>
      </w:r>
      <w:r w:rsidRPr="007D0994">
        <w:rPr>
          <w:rFonts w:ascii="Times New Roman" w:hAnsi="Times New Roman" w:cs="Times New Roman"/>
          <w:sz w:val="28"/>
          <w:szCs w:val="28"/>
        </w:rPr>
        <w:t>з</w:t>
      </w:r>
      <w:r w:rsidR="00A921A0" w:rsidRPr="007D0994">
        <w:rPr>
          <w:rFonts w:ascii="Times New Roman" w:hAnsi="Times New Roman" w:cs="Times New Roman"/>
          <w:sz w:val="28"/>
          <w:szCs w:val="28"/>
        </w:rPr>
        <w:t>адач, индикаторов их достижения</w:t>
      </w:r>
      <w:r w:rsidRPr="007D0994">
        <w:rPr>
          <w:rFonts w:ascii="Times New Roman" w:hAnsi="Times New Roman" w:cs="Times New Roman"/>
          <w:sz w:val="28"/>
          <w:szCs w:val="28"/>
        </w:rPr>
        <w:t>, основных мероприятий Программы, объемов всех источников финансирования, включая другие бюджеты бюджетной системы Российской Федерации, внебюджетные источники, а также объемов выпадающих доходов бюджета муниципального района в результате применения налоговых льгот, иных мер государственного и муниципального регулирования;</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6) наличия у ответственного исполнителя Программы полномочий и ресурсов, необходимых и достаточных для достижения целей Программы;</w:t>
      </w:r>
    </w:p>
    <w:p w:rsidR="0003105A" w:rsidRPr="007D0994" w:rsidRDefault="00F622C8"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4</w:t>
      </w:r>
      <w:r w:rsidR="00237ECF" w:rsidRPr="007D0994">
        <w:rPr>
          <w:rFonts w:ascii="Times New Roman" w:hAnsi="Times New Roman" w:cs="Times New Roman"/>
          <w:sz w:val="28"/>
          <w:szCs w:val="28"/>
        </w:rPr>
        <w:t>3</w:t>
      </w:r>
      <w:r w:rsidR="0003105A" w:rsidRPr="007D0994">
        <w:rPr>
          <w:rFonts w:ascii="Times New Roman" w:hAnsi="Times New Roman" w:cs="Times New Roman"/>
          <w:sz w:val="28"/>
          <w:szCs w:val="28"/>
        </w:rPr>
        <w:t xml:space="preserve">. </w:t>
      </w:r>
      <w:r w:rsidR="005E3A2D" w:rsidRPr="007D0994">
        <w:rPr>
          <w:rFonts w:ascii="Times New Roman" w:hAnsi="Times New Roman" w:cs="Times New Roman"/>
          <w:sz w:val="28"/>
          <w:szCs w:val="28"/>
        </w:rPr>
        <w:t>Структура и содержание программы</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bookmarkStart w:id="1" w:name="P99"/>
      <w:bookmarkEnd w:id="1"/>
      <w:r w:rsidRPr="007D0994">
        <w:rPr>
          <w:rFonts w:ascii="Times New Roman" w:hAnsi="Times New Roman" w:cs="Times New Roman"/>
          <w:sz w:val="28"/>
          <w:szCs w:val="28"/>
        </w:rPr>
        <w:t>В рамках муниципальных программ рекомендуется формулировать одну цель, которая должна соответствовать приоритетам и целям социально-экономического развития в соответствующей сфере и определять конечные результаты реал</w:t>
      </w:r>
      <w:r w:rsidR="00A921A0" w:rsidRPr="007D0994">
        <w:rPr>
          <w:rFonts w:ascii="Times New Roman" w:hAnsi="Times New Roman" w:cs="Times New Roman"/>
          <w:sz w:val="28"/>
          <w:szCs w:val="28"/>
        </w:rPr>
        <w:t>изации муниципальной программы.</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w:t>
      </w:r>
      <w:r w:rsidR="00A921A0" w:rsidRPr="007D0994">
        <w:rPr>
          <w:rFonts w:ascii="Times New Roman" w:hAnsi="Times New Roman" w:cs="Times New Roman"/>
          <w:sz w:val="28"/>
          <w:szCs w:val="28"/>
        </w:rPr>
        <w:t>редств и методов ее достижения.</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Достижение цели обеспечивается решением задач муниципальной программы. Сформулированные задачи должны быть необходимы и достаточны для д</w:t>
      </w:r>
      <w:r w:rsidR="00A921A0" w:rsidRPr="007D0994">
        <w:rPr>
          <w:rFonts w:ascii="Times New Roman" w:hAnsi="Times New Roman" w:cs="Times New Roman"/>
          <w:sz w:val="28"/>
          <w:szCs w:val="28"/>
        </w:rPr>
        <w:t>остижения соответствующей цели.</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 При этом реализация конкретной задачи муниципальной программы осуществляется в рамка</w:t>
      </w:r>
      <w:r w:rsidR="00F8505E" w:rsidRPr="007D0994">
        <w:rPr>
          <w:rFonts w:ascii="Times New Roman" w:hAnsi="Times New Roman" w:cs="Times New Roman"/>
          <w:sz w:val="28"/>
          <w:szCs w:val="28"/>
        </w:rPr>
        <w:t>х соответствующей подпрограммы.</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Программа  должна содержать паспорт по форме в соответствии с </w:t>
      </w:r>
      <w:r w:rsidR="000B222E">
        <w:rPr>
          <w:rFonts w:ascii="Times New Roman" w:hAnsi="Times New Roman" w:cs="Times New Roman"/>
          <w:sz w:val="28"/>
          <w:szCs w:val="28"/>
        </w:rPr>
        <w:t>П</w:t>
      </w:r>
      <w:r w:rsidRPr="007D0994">
        <w:rPr>
          <w:rFonts w:ascii="Times New Roman" w:hAnsi="Times New Roman" w:cs="Times New Roman"/>
          <w:sz w:val="28"/>
          <w:szCs w:val="28"/>
        </w:rPr>
        <w:t>риложением № 1 к настоящему Порядку.</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Программа должна состоять из следующих разделов:</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Раздел 1. </w:t>
      </w:r>
      <w:r w:rsidR="006177AC" w:rsidRPr="007D0994">
        <w:rPr>
          <w:rFonts w:ascii="Times New Roman" w:hAnsi="Times New Roman" w:cs="Times New Roman"/>
          <w:sz w:val="28"/>
          <w:szCs w:val="28"/>
        </w:rPr>
        <w:t>«</w:t>
      </w:r>
      <w:r w:rsidRPr="007D0994">
        <w:rPr>
          <w:rFonts w:ascii="Times New Roman" w:hAnsi="Times New Roman" w:cs="Times New Roman"/>
          <w:sz w:val="28"/>
          <w:szCs w:val="28"/>
        </w:rPr>
        <w:t>Содержание проблемы, обоснование необходимости ее решения программно-целевым методом</w:t>
      </w:r>
      <w:r w:rsidR="006177AC" w:rsidRPr="007D0994">
        <w:rPr>
          <w:rFonts w:ascii="Times New Roman" w:hAnsi="Times New Roman" w:cs="Times New Roman"/>
          <w:sz w:val="28"/>
          <w:szCs w:val="28"/>
        </w:rPr>
        <w:t>»</w:t>
      </w:r>
      <w:r w:rsidR="00F8505E" w:rsidRPr="007D0994">
        <w:rPr>
          <w:rFonts w:ascii="Times New Roman" w:hAnsi="Times New Roman" w:cs="Times New Roman"/>
          <w:sz w:val="28"/>
          <w:szCs w:val="28"/>
        </w:rPr>
        <w:t>, который</w:t>
      </w:r>
      <w:r w:rsidRPr="007D0994">
        <w:rPr>
          <w:rFonts w:ascii="Times New Roman" w:hAnsi="Times New Roman" w:cs="Times New Roman"/>
          <w:sz w:val="28"/>
          <w:szCs w:val="28"/>
        </w:rPr>
        <w:t xml:space="preserve"> должен содержать </w:t>
      </w:r>
      <w:r w:rsidRPr="007D0994">
        <w:rPr>
          <w:rFonts w:ascii="Times New Roman" w:hAnsi="Times New Roman" w:cs="Times New Roman"/>
          <w:sz w:val="28"/>
          <w:szCs w:val="28"/>
        </w:rPr>
        <w:lastRenderedPageBreak/>
        <w:t>развернутую постановку проблемы, анализ причин ее возникновения, обоснование соответствия решаемой проблемы приоритетам социально-экономического развития муниципального района, обоснование необходимости решения проблемы программно-целевым методом.</w:t>
      </w:r>
    </w:p>
    <w:p w:rsidR="006177AC"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Раздел 2. </w:t>
      </w:r>
      <w:r w:rsidR="006177AC" w:rsidRPr="007D0994">
        <w:rPr>
          <w:rFonts w:ascii="Times New Roman" w:hAnsi="Times New Roman" w:cs="Times New Roman"/>
          <w:sz w:val="28"/>
          <w:szCs w:val="28"/>
        </w:rPr>
        <w:t>«</w:t>
      </w:r>
      <w:r w:rsidRPr="007D0994">
        <w:rPr>
          <w:rFonts w:ascii="Times New Roman" w:hAnsi="Times New Roman" w:cs="Times New Roman"/>
          <w:sz w:val="28"/>
          <w:szCs w:val="28"/>
        </w:rPr>
        <w:t xml:space="preserve">Цели и задачи, индикаторы </w:t>
      </w:r>
      <w:r w:rsidR="00A921A0" w:rsidRPr="007D0994">
        <w:rPr>
          <w:rFonts w:ascii="Times New Roman" w:hAnsi="Times New Roman" w:cs="Times New Roman"/>
          <w:sz w:val="28"/>
          <w:szCs w:val="28"/>
        </w:rPr>
        <w:t xml:space="preserve">достижения цели </w:t>
      </w:r>
      <w:r w:rsidRPr="007D0994">
        <w:rPr>
          <w:rFonts w:ascii="Times New Roman" w:hAnsi="Times New Roman" w:cs="Times New Roman"/>
          <w:sz w:val="28"/>
          <w:szCs w:val="28"/>
        </w:rPr>
        <w:t>программы, сроки и этапы ее реализации</w:t>
      </w:r>
      <w:r w:rsidR="006177AC" w:rsidRPr="007D0994">
        <w:rPr>
          <w:rFonts w:ascii="Times New Roman" w:hAnsi="Times New Roman" w:cs="Times New Roman"/>
          <w:sz w:val="28"/>
          <w:szCs w:val="28"/>
        </w:rPr>
        <w:t>»</w:t>
      </w:r>
      <w:r w:rsidR="00F8505E" w:rsidRPr="007D0994">
        <w:rPr>
          <w:rFonts w:ascii="Times New Roman" w:hAnsi="Times New Roman" w:cs="Times New Roman"/>
          <w:sz w:val="28"/>
          <w:szCs w:val="28"/>
        </w:rPr>
        <w:t>, который</w:t>
      </w:r>
      <w:r w:rsidR="006177AC" w:rsidRPr="007D0994">
        <w:rPr>
          <w:rFonts w:ascii="Times New Roman" w:hAnsi="Times New Roman" w:cs="Times New Roman"/>
          <w:sz w:val="28"/>
          <w:szCs w:val="28"/>
        </w:rPr>
        <w:t xml:space="preserve"> должен содержать </w:t>
      </w:r>
      <w:r w:rsidRPr="007D0994">
        <w:rPr>
          <w:rFonts w:ascii="Times New Roman" w:hAnsi="Times New Roman" w:cs="Times New Roman"/>
          <w:sz w:val="28"/>
          <w:szCs w:val="28"/>
        </w:rPr>
        <w:t>развернут</w:t>
      </w:r>
      <w:r w:rsidR="006177AC" w:rsidRPr="007D0994">
        <w:rPr>
          <w:rFonts w:ascii="Times New Roman" w:hAnsi="Times New Roman" w:cs="Times New Roman"/>
          <w:sz w:val="28"/>
          <w:szCs w:val="28"/>
        </w:rPr>
        <w:t>ую</w:t>
      </w:r>
      <w:r w:rsidRPr="007D0994">
        <w:rPr>
          <w:rFonts w:ascii="Times New Roman" w:hAnsi="Times New Roman" w:cs="Times New Roman"/>
          <w:sz w:val="28"/>
          <w:szCs w:val="28"/>
        </w:rPr>
        <w:t xml:space="preserve"> формулировк</w:t>
      </w:r>
      <w:r w:rsidR="006177AC" w:rsidRPr="007D0994">
        <w:rPr>
          <w:rFonts w:ascii="Times New Roman" w:hAnsi="Times New Roman" w:cs="Times New Roman"/>
          <w:sz w:val="28"/>
          <w:szCs w:val="28"/>
        </w:rPr>
        <w:t>у</w:t>
      </w:r>
      <w:r w:rsidRPr="007D0994">
        <w:rPr>
          <w:rFonts w:ascii="Times New Roman" w:hAnsi="Times New Roman" w:cs="Times New Roman"/>
          <w:sz w:val="28"/>
          <w:szCs w:val="28"/>
        </w:rPr>
        <w:t xml:space="preserve"> целей и задач программы. </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Требования, предъявляемые к целям программы:</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специфичность (цели должны соответствовать компетенции исполнителей);</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достижимость (цели должны быть потенциально достижимы);</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proofErr w:type="spellStart"/>
      <w:r w:rsidRPr="007D0994">
        <w:rPr>
          <w:rFonts w:ascii="Times New Roman" w:hAnsi="Times New Roman" w:cs="Times New Roman"/>
          <w:sz w:val="28"/>
          <w:szCs w:val="28"/>
        </w:rPr>
        <w:t>измеряемость</w:t>
      </w:r>
      <w:proofErr w:type="spellEnd"/>
      <w:r w:rsidRPr="007D0994">
        <w:rPr>
          <w:rFonts w:ascii="Times New Roman" w:hAnsi="Times New Roman" w:cs="Times New Roman"/>
          <w:sz w:val="28"/>
          <w:szCs w:val="28"/>
        </w:rPr>
        <w:t xml:space="preserve"> (должна существовать возможность проверки достижения целей);</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привязка к временному графику (должны быть установлены срок достижения цели, а при необходимости – этапы реализации программы с определением соответствующих целей).</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обоснование необходимости решения поставленных задач для достижения сформулированных целей программы.</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перечень индикаторов </w:t>
      </w:r>
      <w:r w:rsidR="00A921A0" w:rsidRPr="007D0994">
        <w:rPr>
          <w:rFonts w:ascii="Times New Roman" w:hAnsi="Times New Roman" w:cs="Times New Roman"/>
          <w:sz w:val="28"/>
          <w:szCs w:val="28"/>
        </w:rPr>
        <w:t xml:space="preserve">достижения цели </w:t>
      </w:r>
      <w:r w:rsidRPr="007D0994">
        <w:rPr>
          <w:rFonts w:ascii="Times New Roman" w:hAnsi="Times New Roman" w:cs="Times New Roman"/>
          <w:sz w:val="28"/>
          <w:szCs w:val="28"/>
        </w:rPr>
        <w:t>программы с расшифровкой плановых значений по годам ее реализации.</w:t>
      </w:r>
    </w:p>
    <w:p w:rsidR="005E3A2D" w:rsidRPr="007D0994" w:rsidRDefault="00A921A0"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С</w:t>
      </w:r>
      <w:r w:rsidR="005E3A2D" w:rsidRPr="007D0994">
        <w:rPr>
          <w:rFonts w:ascii="Times New Roman" w:hAnsi="Times New Roman" w:cs="Times New Roman"/>
          <w:sz w:val="28"/>
          <w:szCs w:val="28"/>
        </w:rPr>
        <w:t>истему индикаторов</w:t>
      </w:r>
      <w:r w:rsidR="00E1695A" w:rsidRPr="007D0994">
        <w:rPr>
          <w:rFonts w:ascii="Times New Roman" w:hAnsi="Times New Roman" w:cs="Times New Roman"/>
          <w:sz w:val="28"/>
          <w:szCs w:val="28"/>
        </w:rPr>
        <w:t xml:space="preserve"> достижения цели </w:t>
      </w:r>
      <w:r w:rsidR="00D60F7A" w:rsidRPr="007D0994">
        <w:rPr>
          <w:rFonts w:ascii="Times New Roman" w:hAnsi="Times New Roman" w:cs="Times New Roman"/>
          <w:sz w:val="28"/>
          <w:szCs w:val="28"/>
        </w:rPr>
        <w:t>п</w:t>
      </w:r>
      <w:r w:rsidR="00E1695A" w:rsidRPr="007D0994">
        <w:rPr>
          <w:rFonts w:ascii="Times New Roman" w:hAnsi="Times New Roman" w:cs="Times New Roman"/>
          <w:sz w:val="28"/>
          <w:szCs w:val="28"/>
        </w:rPr>
        <w:t>рограммы</w:t>
      </w:r>
      <w:r w:rsidR="005E3A2D" w:rsidRPr="007D0994">
        <w:rPr>
          <w:rFonts w:ascii="Times New Roman" w:hAnsi="Times New Roman" w:cs="Times New Roman"/>
          <w:sz w:val="28"/>
          <w:szCs w:val="28"/>
        </w:rPr>
        <w:t xml:space="preserve"> следует выстраивать таким образом, чтобы к каждой задаче муниципальной программы был сформирован как минимум один индикатор, характеризующий ее решение,</w:t>
      </w:r>
      <w:r w:rsidR="00E1695A" w:rsidRPr="007D0994">
        <w:rPr>
          <w:rFonts w:ascii="Times New Roman" w:hAnsi="Times New Roman" w:cs="Times New Roman"/>
          <w:sz w:val="28"/>
          <w:szCs w:val="28"/>
        </w:rPr>
        <w:t xml:space="preserve"> включающий в себя</w:t>
      </w:r>
      <w:r w:rsidR="005E3A2D" w:rsidRPr="007D0994">
        <w:rPr>
          <w:rFonts w:ascii="Times New Roman" w:hAnsi="Times New Roman" w:cs="Times New Roman"/>
          <w:sz w:val="28"/>
          <w:szCs w:val="28"/>
        </w:rPr>
        <w:t>:</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отраж</w:t>
      </w:r>
      <w:r w:rsidR="00E1695A" w:rsidRPr="007D0994">
        <w:rPr>
          <w:rFonts w:ascii="Times New Roman" w:hAnsi="Times New Roman" w:cs="Times New Roman"/>
          <w:sz w:val="28"/>
          <w:szCs w:val="28"/>
        </w:rPr>
        <w:t>ение</w:t>
      </w:r>
      <w:r w:rsidRPr="007D0994">
        <w:rPr>
          <w:rFonts w:ascii="Times New Roman" w:hAnsi="Times New Roman" w:cs="Times New Roman"/>
          <w:sz w:val="28"/>
          <w:szCs w:val="28"/>
        </w:rPr>
        <w:t xml:space="preserve"> </w:t>
      </w:r>
      <w:proofErr w:type="gramStart"/>
      <w:r w:rsidRPr="007D0994">
        <w:rPr>
          <w:rFonts w:ascii="Times New Roman" w:hAnsi="Times New Roman" w:cs="Times New Roman"/>
          <w:sz w:val="28"/>
          <w:szCs w:val="28"/>
        </w:rPr>
        <w:t>специфик</w:t>
      </w:r>
      <w:r w:rsidR="00E1695A" w:rsidRPr="007D0994">
        <w:rPr>
          <w:rFonts w:ascii="Times New Roman" w:hAnsi="Times New Roman" w:cs="Times New Roman"/>
          <w:sz w:val="28"/>
          <w:szCs w:val="28"/>
        </w:rPr>
        <w:t>и</w:t>
      </w:r>
      <w:r w:rsidRPr="007D0994">
        <w:rPr>
          <w:rFonts w:ascii="Times New Roman" w:hAnsi="Times New Roman" w:cs="Times New Roman"/>
          <w:sz w:val="28"/>
          <w:szCs w:val="28"/>
        </w:rPr>
        <w:t xml:space="preserve"> развития конкретной области реализации программы</w:t>
      </w:r>
      <w:proofErr w:type="gramEnd"/>
      <w:r w:rsidRPr="007D0994">
        <w:rPr>
          <w:rFonts w:ascii="Times New Roman" w:hAnsi="Times New Roman" w:cs="Times New Roman"/>
          <w:sz w:val="28"/>
          <w:szCs w:val="28"/>
        </w:rPr>
        <w:t>;</w:t>
      </w:r>
    </w:p>
    <w:p w:rsidR="005E3A2D"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количественное значение</w:t>
      </w:r>
      <w:r w:rsidR="00E1695A" w:rsidRPr="007D0994">
        <w:rPr>
          <w:rFonts w:ascii="Times New Roman" w:hAnsi="Times New Roman" w:cs="Times New Roman"/>
          <w:sz w:val="28"/>
          <w:szCs w:val="28"/>
        </w:rPr>
        <w:t>, единицу измерения</w:t>
      </w:r>
      <w:r w:rsidRPr="007D0994">
        <w:rPr>
          <w:rFonts w:ascii="Times New Roman" w:hAnsi="Times New Roman" w:cs="Times New Roman"/>
          <w:sz w:val="28"/>
          <w:szCs w:val="28"/>
        </w:rPr>
        <w:t>;</w:t>
      </w:r>
    </w:p>
    <w:p w:rsidR="00D56A62" w:rsidRPr="007D0994" w:rsidRDefault="005E3A2D"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непосредственн</w:t>
      </w:r>
      <w:r w:rsidR="00E1695A" w:rsidRPr="007D0994">
        <w:rPr>
          <w:rFonts w:ascii="Times New Roman" w:hAnsi="Times New Roman" w:cs="Times New Roman"/>
          <w:sz w:val="28"/>
          <w:szCs w:val="28"/>
        </w:rPr>
        <w:t>ую</w:t>
      </w:r>
      <w:r w:rsidRPr="007D0994">
        <w:rPr>
          <w:rFonts w:ascii="Times New Roman" w:hAnsi="Times New Roman" w:cs="Times New Roman"/>
          <w:sz w:val="28"/>
          <w:szCs w:val="28"/>
        </w:rPr>
        <w:t xml:space="preserve"> завис</w:t>
      </w:r>
      <w:r w:rsidR="00E1695A" w:rsidRPr="007D0994">
        <w:rPr>
          <w:rFonts w:ascii="Times New Roman" w:hAnsi="Times New Roman" w:cs="Times New Roman"/>
          <w:sz w:val="28"/>
          <w:szCs w:val="28"/>
        </w:rPr>
        <w:t>имость</w:t>
      </w:r>
      <w:r w:rsidRPr="007D0994">
        <w:rPr>
          <w:rFonts w:ascii="Times New Roman" w:hAnsi="Times New Roman" w:cs="Times New Roman"/>
          <w:sz w:val="28"/>
          <w:szCs w:val="28"/>
        </w:rPr>
        <w:t xml:space="preserve"> от достижения целей и решения задач программы.</w:t>
      </w:r>
    </w:p>
    <w:p w:rsidR="0003105A" w:rsidRPr="007D0994" w:rsidRDefault="00F8505E" w:rsidP="005E3A2D">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И</w:t>
      </w:r>
      <w:r w:rsidR="0003105A" w:rsidRPr="007D0994">
        <w:rPr>
          <w:rFonts w:ascii="Times New Roman" w:hAnsi="Times New Roman" w:cs="Times New Roman"/>
          <w:sz w:val="28"/>
          <w:szCs w:val="28"/>
        </w:rPr>
        <w:t xml:space="preserve">ндикаторы достижения целей </w:t>
      </w:r>
      <w:r w:rsidR="0082476C" w:rsidRPr="007D0994">
        <w:rPr>
          <w:rFonts w:ascii="Times New Roman" w:hAnsi="Times New Roman" w:cs="Times New Roman"/>
          <w:sz w:val="28"/>
          <w:szCs w:val="28"/>
        </w:rPr>
        <w:t>п</w:t>
      </w:r>
      <w:r w:rsidR="0003105A" w:rsidRPr="007D0994">
        <w:rPr>
          <w:rFonts w:ascii="Times New Roman" w:hAnsi="Times New Roman" w:cs="Times New Roman"/>
          <w:sz w:val="28"/>
          <w:szCs w:val="28"/>
        </w:rPr>
        <w:t>рограммы должны количественно и (или) качественно характеризовать ход ее реализации, достижение целей</w:t>
      </w:r>
      <w:r w:rsidR="00E1695A" w:rsidRPr="007D0994">
        <w:rPr>
          <w:rFonts w:ascii="Times New Roman" w:hAnsi="Times New Roman" w:cs="Times New Roman"/>
          <w:sz w:val="28"/>
          <w:szCs w:val="28"/>
        </w:rPr>
        <w:t>, задач</w:t>
      </w:r>
      <w:r w:rsidR="0003105A" w:rsidRPr="007D0994">
        <w:rPr>
          <w:rFonts w:ascii="Times New Roman" w:hAnsi="Times New Roman" w:cs="Times New Roman"/>
          <w:sz w:val="28"/>
          <w:szCs w:val="28"/>
        </w:rPr>
        <w:t xml:space="preserve"> </w:t>
      </w:r>
      <w:r w:rsidR="00D60F7A" w:rsidRPr="007D0994">
        <w:rPr>
          <w:rFonts w:ascii="Times New Roman" w:hAnsi="Times New Roman" w:cs="Times New Roman"/>
          <w:sz w:val="28"/>
          <w:szCs w:val="28"/>
        </w:rPr>
        <w:t xml:space="preserve">и </w:t>
      </w:r>
      <w:r w:rsidR="00E1695A" w:rsidRPr="007D0994">
        <w:rPr>
          <w:rFonts w:ascii="Times New Roman" w:hAnsi="Times New Roman" w:cs="Times New Roman"/>
          <w:sz w:val="28"/>
          <w:szCs w:val="28"/>
        </w:rPr>
        <w:t>ожидаемых</w:t>
      </w:r>
      <w:r w:rsidR="0003105A" w:rsidRPr="007D0994">
        <w:rPr>
          <w:rFonts w:ascii="Times New Roman" w:hAnsi="Times New Roman" w:cs="Times New Roman"/>
          <w:sz w:val="28"/>
          <w:szCs w:val="28"/>
        </w:rPr>
        <w:t xml:space="preserve"> результатов </w:t>
      </w:r>
      <w:r w:rsidR="0082476C" w:rsidRPr="007D0994">
        <w:rPr>
          <w:rFonts w:ascii="Times New Roman" w:hAnsi="Times New Roman" w:cs="Times New Roman"/>
          <w:sz w:val="28"/>
          <w:szCs w:val="28"/>
        </w:rPr>
        <w:t>п</w:t>
      </w:r>
      <w:r w:rsidR="0003105A" w:rsidRPr="007D0994">
        <w:rPr>
          <w:rFonts w:ascii="Times New Roman" w:hAnsi="Times New Roman" w:cs="Times New Roman"/>
          <w:sz w:val="28"/>
          <w:szCs w:val="28"/>
        </w:rPr>
        <w:t>рограммы</w:t>
      </w:r>
      <w:r w:rsidR="00F622C8" w:rsidRPr="007D0994">
        <w:rPr>
          <w:rFonts w:ascii="Times New Roman" w:hAnsi="Times New Roman" w:cs="Times New Roman"/>
          <w:sz w:val="28"/>
          <w:szCs w:val="28"/>
        </w:rPr>
        <w:t>:</w:t>
      </w:r>
    </w:p>
    <w:p w:rsidR="00646801" w:rsidRPr="007D0994" w:rsidRDefault="00646801" w:rsidP="004A481E">
      <w:pPr>
        <w:pStyle w:val="ConsPlusNormal"/>
        <w:tabs>
          <w:tab w:val="left" w:pos="1134"/>
        </w:tabs>
        <w:suppressAutoHyphens/>
        <w:ind w:firstLine="720"/>
        <w:jc w:val="both"/>
        <w:rPr>
          <w:rFonts w:ascii="Times New Roman" w:hAnsi="Times New Roman" w:cs="Times New Roman"/>
          <w:sz w:val="28"/>
          <w:szCs w:val="28"/>
        </w:rPr>
      </w:pPr>
      <w:r w:rsidRPr="007D0994">
        <w:rPr>
          <w:rFonts w:ascii="Times New Roman" w:hAnsi="Times New Roman" w:cs="Times New Roman"/>
          <w:sz w:val="28"/>
          <w:szCs w:val="28"/>
        </w:rPr>
        <w:t>В число используемых индикаторов достижения целей</w:t>
      </w:r>
      <w:r w:rsidR="00E1695A" w:rsidRPr="007D0994">
        <w:rPr>
          <w:rFonts w:ascii="Times New Roman" w:hAnsi="Times New Roman" w:cs="Times New Roman"/>
          <w:sz w:val="28"/>
          <w:szCs w:val="28"/>
        </w:rPr>
        <w:t>, задач</w:t>
      </w:r>
      <w:r w:rsidRPr="007D0994">
        <w:rPr>
          <w:rFonts w:ascii="Times New Roman" w:hAnsi="Times New Roman" w:cs="Times New Roman"/>
          <w:sz w:val="28"/>
          <w:szCs w:val="28"/>
        </w:rPr>
        <w:t xml:space="preserve"> Программы включа</w:t>
      </w:r>
      <w:r w:rsidR="00F8505E" w:rsidRPr="007D0994">
        <w:rPr>
          <w:rFonts w:ascii="Times New Roman" w:hAnsi="Times New Roman" w:cs="Times New Roman"/>
          <w:sz w:val="28"/>
          <w:szCs w:val="28"/>
        </w:rPr>
        <w:t>ю</w:t>
      </w:r>
      <w:r w:rsidRPr="007D0994">
        <w:rPr>
          <w:rFonts w:ascii="Times New Roman" w:hAnsi="Times New Roman" w:cs="Times New Roman"/>
          <w:sz w:val="28"/>
          <w:szCs w:val="28"/>
        </w:rPr>
        <w:t>тся:</w:t>
      </w:r>
    </w:p>
    <w:p w:rsidR="00646801" w:rsidRPr="007D0994" w:rsidRDefault="00F622C8" w:rsidP="004A481E">
      <w:pPr>
        <w:pStyle w:val="ConsPlusNormal"/>
        <w:tabs>
          <w:tab w:val="left" w:pos="993"/>
          <w:tab w:val="left" w:pos="1276"/>
        </w:tabs>
        <w:suppressAutoHyphens/>
        <w:ind w:firstLine="709"/>
        <w:jc w:val="both"/>
        <w:rPr>
          <w:rFonts w:ascii="Times New Roman" w:hAnsi="Times New Roman" w:cs="Times New Roman"/>
          <w:sz w:val="28"/>
          <w:szCs w:val="28"/>
        </w:rPr>
      </w:pPr>
      <w:r w:rsidRPr="007D0994">
        <w:rPr>
          <w:rFonts w:ascii="Times New Roman" w:hAnsi="Times New Roman" w:cs="Times New Roman"/>
          <w:sz w:val="28"/>
          <w:szCs w:val="28"/>
        </w:rPr>
        <w:t xml:space="preserve">1) </w:t>
      </w:r>
      <w:r w:rsidR="00646801" w:rsidRPr="007D0994">
        <w:rPr>
          <w:rFonts w:ascii="Times New Roman" w:hAnsi="Times New Roman" w:cs="Times New Roman"/>
          <w:sz w:val="28"/>
          <w:szCs w:val="28"/>
        </w:rPr>
        <w:t>показатели, содержащиеся в Указах Президента Российской Федерации от 7 мая 2012 года № 596 - 606;</w:t>
      </w:r>
    </w:p>
    <w:p w:rsidR="00646801" w:rsidRPr="007D0994" w:rsidRDefault="00646801" w:rsidP="004A481E">
      <w:pPr>
        <w:pStyle w:val="ConsPlusNormal"/>
        <w:numPr>
          <w:ilvl w:val="0"/>
          <w:numId w:val="4"/>
        </w:numPr>
        <w:tabs>
          <w:tab w:val="left" w:pos="142"/>
          <w:tab w:val="left" w:pos="1276"/>
        </w:tabs>
        <w:suppressAutoHyphens/>
        <w:ind w:left="0" w:firstLine="709"/>
        <w:jc w:val="both"/>
        <w:rPr>
          <w:rFonts w:ascii="Times New Roman" w:hAnsi="Times New Roman" w:cs="Times New Roman"/>
          <w:sz w:val="28"/>
          <w:szCs w:val="28"/>
        </w:rPr>
      </w:pPr>
      <w:r w:rsidRPr="007D0994">
        <w:rPr>
          <w:rFonts w:ascii="Times New Roman" w:hAnsi="Times New Roman" w:cs="Times New Roman"/>
          <w:sz w:val="28"/>
          <w:szCs w:val="28"/>
        </w:rPr>
        <w:lastRenderedPageBreak/>
        <w:t>показатели социально-экономического развития муниципального образования края (соглашение № 1-Д/26 от 30 мая 2017 года об условиях предоставления межбюджетных трансфертов, предусмотренных статьями 8,9 и 12 Закона Ставропольского края «О межбюджетных отношениях в Ставропольском крае»);</w:t>
      </w:r>
    </w:p>
    <w:p w:rsidR="0003105A" w:rsidRPr="007D0994" w:rsidRDefault="00646801" w:rsidP="004A481E">
      <w:pPr>
        <w:pStyle w:val="ConsPlusNormal"/>
        <w:numPr>
          <w:ilvl w:val="0"/>
          <w:numId w:val="4"/>
        </w:numPr>
        <w:suppressAutoHyphens/>
        <w:ind w:left="0" w:firstLine="709"/>
        <w:jc w:val="both"/>
        <w:rPr>
          <w:rFonts w:ascii="Times New Roman" w:hAnsi="Times New Roman" w:cs="Times New Roman"/>
          <w:sz w:val="28"/>
          <w:szCs w:val="28"/>
        </w:rPr>
      </w:pPr>
      <w:r w:rsidRPr="007D0994">
        <w:rPr>
          <w:rFonts w:ascii="Times New Roman" w:hAnsi="Times New Roman" w:cs="Times New Roman"/>
          <w:sz w:val="28"/>
          <w:szCs w:val="28"/>
        </w:rPr>
        <w:t xml:space="preserve">показатели для оценки </w:t>
      </w:r>
      <w:proofErr w:type="gramStart"/>
      <w:r w:rsidRPr="007D0994">
        <w:rPr>
          <w:rFonts w:ascii="Times New Roman" w:hAnsi="Times New Roman" w:cs="Times New Roman"/>
          <w:sz w:val="28"/>
          <w:szCs w:val="28"/>
        </w:rPr>
        <w:t xml:space="preserve">эффективности </w:t>
      </w:r>
      <w:r w:rsidR="00E1695A" w:rsidRPr="007D0994">
        <w:rPr>
          <w:rFonts w:ascii="Times New Roman" w:hAnsi="Times New Roman" w:cs="Times New Roman"/>
          <w:sz w:val="28"/>
          <w:szCs w:val="28"/>
        </w:rPr>
        <w:t xml:space="preserve">деятельности </w:t>
      </w:r>
      <w:r w:rsidRPr="007D0994">
        <w:rPr>
          <w:rFonts w:ascii="Times New Roman" w:hAnsi="Times New Roman" w:cs="Times New Roman"/>
          <w:sz w:val="28"/>
          <w:szCs w:val="28"/>
        </w:rPr>
        <w:t>органов местного самоуправления городских округов</w:t>
      </w:r>
      <w:proofErr w:type="gramEnd"/>
      <w:r w:rsidRPr="007D0994">
        <w:rPr>
          <w:rFonts w:ascii="Times New Roman" w:hAnsi="Times New Roman" w:cs="Times New Roman"/>
          <w:sz w:val="28"/>
          <w:szCs w:val="28"/>
        </w:rPr>
        <w:t xml:space="preserve"> и муниципальных районов, определенные правовыми актами Российской Федерации и правовыми актами </w:t>
      </w:r>
      <w:r w:rsidR="00F8505E" w:rsidRPr="007D0994">
        <w:rPr>
          <w:rFonts w:ascii="Times New Roman" w:hAnsi="Times New Roman" w:cs="Times New Roman"/>
          <w:sz w:val="28"/>
          <w:szCs w:val="28"/>
        </w:rPr>
        <w:t>Ставропольского края.</w:t>
      </w:r>
    </w:p>
    <w:p w:rsidR="00721A7A" w:rsidRPr="007D0994" w:rsidRDefault="00721A7A" w:rsidP="00721A7A">
      <w:pPr>
        <w:autoSpaceDE w:val="0"/>
        <w:autoSpaceDN w:val="0"/>
        <w:adjustRightInd w:val="0"/>
        <w:spacing w:line="240" w:lineRule="auto"/>
        <w:ind w:firstLine="709"/>
        <w:rPr>
          <w:szCs w:val="28"/>
        </w:rPr>
      </w:pPr>
      <w:r w:rsidRPr="007D0994">
        <w:rPr>
          <w:szCs w:val="28"/>
        </w:rPr>
        <w:t>Раздел 3. Ресурсное обеспечение программы.</w:t>
      </w:r>
    </w:p>
    <w:p w:rsidR="00721A7A" w:rsidRPr="007D0994" w:rsidRDefault="00721A7A" w:rsidP="00721A7A">
      <w:pPr>
        <w:autoSpaceDE w:val="0"/>
        <w:autoSpaceDN w:val="0"/>
        <w:adjustRightInd w:val="0"/>
        <w:spacing w:line="240" w:lineRule="auto"/>
        <w:ind w:firstLine="709"/>
      </w:pPr>
      <w:r w:rsidRPr="007D0994">
        <w:t xml:space="preserve">Раздел должен содержать обоснование финансового обеспечения программы, необходимого для ее реализации, обоснование возможности привлечения (помимо средств местного бюджета) средств федерального и краевого бюджетов, внебюджетных источников для решения задач программы; сведения о распределении объемов бюджетных ассигнований программы по годам. </w:t>
      </w:r>
    </w:p>
    <w:p w:rsidR="00721A7A" w:rsidRPr="007D0994" w:rsidRDefault="00721A7A" w:rsidP="00721A7A">
      <w:pPr>
        <w:autoSpaceDE w:val="0"/>
        <w:autoSpaceDN w:val="0"/>
        <w:adjustRightInd w:val="0"/>
        <w:spacing w:line="240" w:lineRule="auto"/>
        <w:ind w:firstLine="709"/>
      </w:pPr>
      <w:r w:rsidRPr="007D0994">
        <w:t>В случае участия муниципального района в федеральных или краевых программах указываются объемы средств соответствующих бюджетов на реализацию конкретных мероприятий программы по той или иной федеральной или краевой программе и ее наименование.</w:t>
      </w:r>
    </w:p>
    <w:p w:rsidR="009A37C2" w:rsidRDefault="000C60B1" w:rsidP="009A37C2">
      <w:pPr>
        <w:autoSpaceDE w:val="0"/>
        <w:autoSpaceDN w:val="0"/>
        <w:adjustRightInd w:val="0"/>
        <w:spacing w:line="240" w:lineRule="auto"/>
        <w:ind w:firstLine="709"/>
      </w:pPr>
      <w:r w:rsidRPr="007D0994">
        <w:t>Ресурсное обеспечение реализации программ (подпрограмм) формируется в соответствии с Приложением № 2 к настоящему Порядку.</w:t>
      </w:r>
    </w:p>
    <w:p w:rsidR="003B7343" w:rsidRDefault="003B7343" w:rsidP="009A37C2">
      <w:pPr>
        <w:autoSpaceDE w:val="0"/>
        <w:autoSpaceDN w:val="0"/>
        <w:adjustRightInd w:val="0"/>
        <w:spacing w:line="240" w:lineRule="auto"/>
        <w:ind w:firstLine="709"/>
      </w:pPr>
      <w:r>
        <w:t>Раздел 4. Характеристика основных мероприятий подпрограмм (программы).</w:t>
      </w:r>
    </w:p>
    <w:p w:rsidR="00842CFE" w:rsidRPr="007D0994" w:rsidRDefault="00842CFE" w:rsidP="003B7343">
      <w:pPr>
        <w:pStyle w:val="ConsPlusNormal"/>
        <w:tabs>
          <w:tab w:val="left" w:pos="1134"/>
        </w:tabs>
        <w:ind w:firstLine="851"/>
        <w:jc w:val="both"/>
        <w:rPr>
          <w:rFonts w:ascii="Times New Roman" w:hAnsi="Times New Roman" w:cs="Times New Roman"/>
          <w:sz w:val="28"/>
          <w:szCs w:val="28"/>
        </w:rPr>
      </w:pPr>
      <w:r w:rsidRPr="007D0994">
        <w:rPr>
          <w:rFonts w:ascii="Times New Roman" w:hAnsi="Times New Roman" w:cs="Times New Roman"/>
          <w:sz w:val="28"/>
          <w:szCs w:val="28"/>
        </w:rPr>
        <w:t>В качестве основных мероприятий подпрограммы</w:t>
      </w:r>
      <w:r>
        <w:rPr>
          <w:rFonts w:ascii="Times New Roman" w:hAnsi="Times New Roman" w:cs="Times New Roman"/>
          <w:sz w:val="28"/>
          <w:szCs w:val="28"/>
        </w:rPr>
        <w:t xml:space="preserve"> (программы)</w:t>
      </w:r>
      <w:r w:rsidRPr="007D0994">
        <w:rPr>
          <w:rFonts w:ascii="Times New Roman" w:hAnsi="Times New Roman" w:cs="Times New Roman"/>
          <w:sz w:val="28"/>
          <w:szCs w:val="28"/>
        </w:rPr>
        <w:t xml:space="preserve"> выделя</w:t>
      </w:r>
      <w:r w:rsidR="009A37C2">
        <w:rPr>
          <w:rFonts w:ascii="Times New Roman" w:hAnsi="Times New Roman" w:cs="Times New Roman"/>
          <w:sz w:val="28"/>
          <w:szCs w:val="28"/>
        </w:rPr>
        <w:t>ю</w:t>
      </w:r>
      <w:r w:rsidRPr="007D0994">
        <w:rPr>
          <w:rFonts w:ascii="Times New Roman" w:hAnsi="Times New Roman" w:cs="Times New Roman"/>
          <w:sz w:val="28"/>
          <w:szCs w:val="28"/>
        </w:rPr>
        <w:t>тся мероприятия, предусматривающие:</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обеспечение выполнения функций учреждениями Шпаковского муниципального района, подведомственными главным распорядителям средств местного бюджета;</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исполнение публичных нормативных обязательств (по каждому обязательству или группе обязательств);</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предоставление межбюджетных трансфертов (по каждому межбюджетному трансферту или группе межбюджетных трансфертов);</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оказание (выполнение) муниципальных услуг (работ) муниципальными учреждениями Шпаковского муниципального района, иными некоммерческими организациями по группам муниципальных услуг (работ);</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предоставление субсидий муниципальным учреждениям Шпаковского муниципального района Ставропольского края на цели, не связанные с оказанием (выполнением) ими муниципальных услуг (работ) в соответствии с муниципальным заданием;</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осуществление бюджетных инвестиций в объекты муниципальной собственности Шпаковского муниципального района Ставропольского края;</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 xml:space="preserve">осуществление основных мероприятий участниками реализации Программы (муниципальные унитарные предприятия Шпаковского </w:t>
      </w:r>
      <w:r w:rsidRPr="007D0994">
        <w:rPr>
          <w:rFonts w:ascii="Times New Roman" w:hAnsi="Times New Roman" w:cs="Times New Roman"/>
          <w:sz w:val="28"/>
          <w:szCs w:val="28"/>
        </w:rPr>
        <w:lastRenderedPageBreak/>
        <w:t>муниципального района Ставропольского края, хозяйственные товарищества, общественные, научные и иные организации);</w:t>
      </w:r>
    </w:p>
    <w:p w:rsidR="00842CFE" w:rsidRPr="007D0994" w:rsidRDefault="00842CFE" w:rsidP="00842CFE">
      <w:pPr>
        <w:pStyle w:val="ConsPlusNormal"/>
        <w:numPr>
          <w:ilvl w:val="1"/>
          <w:numId w:val="5"/>
        </w:numPr>
        <w:tabs>
          <w:tab w:val="left" w:pos="993"/>
          <w:tab w:val="left" w:pos="1276"/>
        </w:tabs>
        <w:ind w:left="0" w:firstLine="709"/>
        <w:jc w:val="both"/>
        <w:rPr>
          <w:rFonts w:ascii="Times New Roman" w:hAnsi="Times New Roman" w:cs="Times New Roman"/>
          <w:sz w:val="28"/>
          <w:szCs w:val="28"/>
        </w:rPr>
      </w:pPr>
      <w:r w:rsidRPr="007D0994">
        <w:rPr>
          <w:rFonts w:ascii="Times New Roman" w:hAnsi="Times New Roman" w:cs="Times New Roman"/>
          <w:sz w:val="28"/>
          <w:szCs w:val="28"/>
        </w:rPr>
        <w:t>применение мер муниципального регулирования, в том числе:</w:t>
      </w:r>
    </w:p>
    <w:p w:rsidR="00842CFE" w:rsidRPr="007D0994" w:rsidRDefault="00842CFE" w:rsidP="00842CFE">
      <w:pPr>
        <w:pStyle w:val="ConsPlusNormal"/>
        <w:tabs>
          <w:tab w:val="left" w:pos="993"/>
          <w:tab w:val="left" w:pos="1276"/>
        </w:tabs>
        <w:ind w:firstLine="709"/>
        <w:jc w:val="both"/>
        <w:rPr>
          <w:rFonts w:ascii="Times New Roman" w:hAnsi="Times New Roman" w:cs="Times New Roman"/>
          <w:sz w:val="28"/>
          <w:szCs w:val="28"/>
        </w:rPr>
      </w:pPr>
      <w:r w:rsidRPr="007D0994">
        <w:rPr>
          <w:rFonts w:ascii="Times New Roman" w:hAnsi="Times New Roman" w:cs="Times New Roman"/>
          <w:sz w:val="28"/>
          <w:szCs w:val="28"/>
        </w:rPr>
        <w:t>предоставление субсидий юридическим лицам (за исключением субсидий муниципальным учреждениям Шпаковского муниципального района Ставропольского края и субсидий некоммерческим организациям на оказание (выполнение) муниципальных услуг (работ) по каждой субсидии или группе субсидий);</w:t>
      </w:r>
    </w:p>
    <w:p w:rsidR="00842CFE" w:rsidRPr="007D0994" w:rsidRDefault="00842CFE" w:rsidP="00842CFE">
      <w:pPr>
        <w:pStyle w:val="ConsPlusNormal"/>
        <w:tabs>
          <w:tab w:val="left" w:pos="993"/>
          <w:tab w:val="left" w:pos="1276"/>
        </w:tabs>
        <w:ind w:firstLine="709"/>
        <w:jc w:val="both"/>
        <w:rPr>
          <w:rFonts w:ascii="Times New Roman" w:hAnsi="Times New Roman" w:cs="Times New Roman"/>
          <w:sz w:val="28"/>
          <w:szCs w:val="28"/>
        </w:rPr>
      </w:pPr>
      <w:r w:rsidRPr="007D0994">
        <w:rPr>
          <w:rFonts w:ascii="Times New Roman" w:hAnsi="Times New Roman" w:cs="Times New Roman"/>
          <w:sz w:val="28"/>
          <w:szCs w:val="28"/>
        </w:rPr>
        <w:t>осуществление взносов Шпаковского муниципального района Ставропольского края в уставные капиталы муниципальных унитарных предприятий Шпаковского муниципального района Ставропольского края, других юридических лиц (по каждому взносу или группе взносов);</w:t>
      </w:r>
    </w:p>
    <w:p w:rsidR="00842CFE" w:rsidRPr="007D0994" w:rsidRDefault="00842CFE" w:rsidP="00842CFE">
      <w:pPr>
        <w:pStyle w:val="ConsPlusNormal"/>
        <w:tabs>
          <w:tab w:val="left" w:pos="993"/>
          <w:tab w:val="left" w:pos="1276"/>
        </w:tabs>
        <w:ind w:firstLine="709"/>
        <w:jc w:val="both"/>
        <w:rPr>
          <w:rFonts w:ascii="Times New Roman" w:hAnsi="Times New Roman" w:cs="Times New Roman"/>
          <w:sz w:val="28"/>
          <w:szCs w:val="28"/>
        </w:rPr>
      </w:pPr>
      <w:r w:rsidRPr="007D0994">
        <w:rPr>
          <w:rFonts w:ascii="Times New Roman" w:hAnsi="Times New Roman" w:cs="Times New Roman"/>
          <w:sz w:val="28"/>
          <w:szCs w:val="28"/>
        </w:rPr>
        <w:t>9) предоставление налоговых льгот;</w:t>
      </w:r>
    </w:p>
    <w:p w:rsidR="00C67ED0" w:rsidRPr="007D0994" w:rsidRDefault="00842CFE" w:rsidP="00842CFE">
      <w:pPr>
        <w:autoSpaceDE w:val="0"/>
        <w:autoSpaceDN w:val="0"/>
        <w:adjustRightInd w:val="0"/>
        <w:spacing w:line="240" w:lineRule="auto"/>
        <w:ind w:firstLine="709"/>
      </w:pPr>
      <w:r w:rsidRPr="007D0994">
        <w:rPr>
          <w:szCs w:val="28"/>
        </w:rPr>
        <w:t xml:space="preserve">10) проведение мероприятий, направленных на совершенствование процедур муниципального управления, эффективное выполнение </w:t>
      </w:r>
      <w:proofErr w:type="gramStart"/>
      <w:r w:rsidRPr="007D0994">
        <w:rPr>
          <w:szCs w:val="28"/>
        </w:rPr>
        <w:t>функций органов местного самоуправления Шпаковского муниципального района Ставропольского края</w:t>
      </w:r>
      <w:proofErr w:type="gramEnd"/>
      <w:r w:rsidRPr="007D0994">
        <w:rPr>
          <w:szCs w:val="28"/>
        </w:rPr>
        <w:t xml:space="preserve"> и (или) применение мер правового регулирования.</w:t>
      </w:r>
    </w:p>
    <w:p w:rsidR="00022AD7" w:rsidRPr="007D0994" w:rsidRDefault="00022AD7" w:rsidP="00022AD7">
      <w:pPr>
        <w:pStyle w:val="ConsPlusNormal"/>
        <w:tabs>
          <w:tab w:val="left" w:pos="993"/>
          <w:tab w:val="left" w:pos="1276"/>
        </w:tabs>
        <w:ind w:firstLine="709"/>
        <w:jc w:val="both"/>
        <w:rPr>
          <w:rFonts w:ascii="Times New Roman" w:hAnsi="Times New Roman" w:cs="Times New Roman"/>
          <w:sz w:val="28"/>
          <w:szCs w:val="28"/>
        </w:rPr>
      </w:pPr>
      <w:r w:rsidRPr="007D0994">
        <w:rPr>
          <w:rFonts w:ascii="Times New Roman" w:hAnsi="Times New Roman" w:cs="Times New Roman"/>
          <w:sz w:val="28"/>
          <w:szCs w:val="28"/>
        </w:rPr>
        <w:t>В случае разработки программ без формирования в ее структуре подпрограмм ответственный исполнитель указывает перечень основных мероприятий в соответствии с Приложением № 3, в случае разработки программ с формированием в ее структуре подпрограмм ответственный исполнитель указывает перечень основных мероприятий в соответствии с Приложением № 4 настоящего Порядка.</w:t>
      </w:r>
    </w:p>
    <w:p w:rsidR="00842CFE" w:rsidRDefault="00022AD7" w:rsidP="00022AD7">
      <w:pPr>
        <w:autoSpaceDE w:val="0"/>
        <w:autoSpaceDN w:val="0"/>
        <w:adjustRightInd w:val="0"/>
        <w:spacing w:line="240" w:lineRule="auto"/>
        <w:ind w:firstLine="709"/>
        <w:rPr>
          <w:szCs w:val="28"/>
        </w:rPr>
      </w:pPr>
      <w:r w:rsidRPr="007D0994">
        <w:rPr>
          <w:szCs w:val="28"/>
        </w:rPr>
        <w:t>При разработке программ ответственный исполнитель самостоятельно принимает решение о детализации программы до уровня конкретных мероприятий.</w:t>
      </w:r>
    </w:p>
    <w:p w:rsidR="00A71618" w:rsidRDefault="00A71618" w:rsidP="00022AD7">
      <w:pPr>
        <w:autoSpaceDE w:val="0"/>
        <w:autoSpaceDN w:val="0"/>
        <w:adjustRightInd w:val="0"/>
        <w:spacing w:line="240" w:lineRule="auto"/>
        <w:ind w:firstLine="709"/>
        <w:rPr>
          <w:szCs w:val="28"/>
        </w:rPr>
      </w:pPr>
      <w:r w:rsidRPr="007D0994">
        <w:rPr>
          <w:szCs w:val="28"/>
        </w:rPr>
        <w:t xml:space="preserve">Основное мероприятие должно быть направлено на решение конкретной задачи </w:t>
      </w:r>
      <w:r>
        <w:rPr>
          <w:szCs w:val="28"/>
        </w:rPr>
        <w:t>программы (</w:t>
      </w:r>
      <w:r w:rsidRPr="007D0994">
        <w:rPr>
          <w:szCs w:val="28"/>
        </w:rPr>
        <w:t>подпрограммы</w:t>
      </w:r>
      <w:r>
        <w:rPr>
          <w:szCs w:val="28"/>
        </w:rPr>
        <w:t>)</w:t>
      </w:r>
      <w:r w:rsidRPr="007D0994">
        <w:rPr>
          <w:szCs w:val="28"/>
        </w:rPr>
        <w:t xml:space="preserve"> и влиять на достижение показателя, характеризующего решение конкретной задачи</w:t>
      </w:r>
      <w:r>
        <w:rPr>
          <w:szCs w:val="28"/>
        </w:rPr>
        <w:t xml:space="preserve"> программы</w:t>
      </w:r>
      <w:r w:rsidRPr="007D0994">
        <w:rPr>
          <w:szCs w:val="28"/>
        </w:rPr>
        <w:t xml:space="preserve"> </w:t>
      </w:r>
      <w:r>
        <w:rPr>
          <w:szCs w:val="28"/>
        </w:rPr>
        <w:t>(</w:t>
      </w:r>
      <w:r w:rsidRPr="007D0994">
        <w:rPr>
          <w:szCs w:val="28"/>
        </w:rPr>
        <w:t>подпрограммы</w:t>
      </w:r>
      <w:r>
        <w:rPr>
          <w:szCs w:val="28"/>
        </w:rPr>
        <w:t>)</w:t>
      </w:r>
      <w:r w:rsidRPr="007D0994">
        <w:rPr>
          <w:szCs w:val="28"/>
        </w:rPr>
        <w:t xml:space="preserve">. На решение одной задачи может быть направлено несколько основных мероприятий. </w:t>
      </w:r>
      <w:proofErr w:type="gramStart"/>
      <w:r w:rsidRPr="007D0994">
        <w:rPr>
          <w:szCs w:val="28"/>
        </w:rPr>
        <w:t xml:space="preserve">Не допускается формирование основных мероприятий, реализация которых направлена на решение более чем одной задачи </w:t>
      </w:r>
      <w:r>
        <w:rPr>
          <w:szCs w:val="28"/>
        </w:rPr>
        <w:t>программы (</w:t>
      </w:r>
      <w:r w:rsidRPr="007D0994">
        <w:rPr>
          <w:szCs w:val="28"/>
        </w:rPr>
        <w:t>подпрограммы</w:t>
      </w:r>
      <w:r>
        <w:rPr>
          <w:szCs w:val="28"/>
        </w:rPr>
        <w:t>)</w:t>
      </w:r>
      <w:r w:rsidRPr="007D0994">
        <w:rPr>
          <w:szCs w:val="28"/>
        </w:rPr>
        <w:t xml:space="preserve"> (за исключением основных мероприятий, направленных на нормативно-правовое и научно-методическое (аналитическое) обеспечение реализации </w:t>
      </w:r>
      <w:r>
        <w:rPr>
          <w:szCs w:val="28"/>
        </w:rPr>
        <w:t>программы (</w:t>
      </w:r>
      <w:r w:rsidRPr="007D0994">
        <w:rPr>
          <w:szCs w:val="28"/>
        </w:rPr>
        <w:t>подпрограммы).</w:t>
      </w:r>
      <w:proofErr w:type="gramEnd"/>
    </w:p>
    <w:p w:rsidR="0061440A" w:rsidRPr="007D0994" w:rsidRDefault="00A71618" w:rsidP="006D567E">
      <w:pPr>
        <w:autoSpaceDE w:val="0"/>
        <w:autoSpaceDN w:val="0"/>
        <w:adjustRightInd w:val="0"/>
        <w:spacing w:line="240" w:lineRule="auto"/>
        <w:ind w:firstLine="709"/>
        <w:rPr>
          <w:szCs w:val="28"/>
        </w:rPr>
      </w:pPr>
      <w:r>
        <w:rPr>
          <w:szCs w:val="28"/>
        </w:rPr>
        <w:t>44</w:t>
      </w:r>
      <w:r w:rsidR="001C3324" w:rsidRPr="007D0994">
        <w:rPr>
          <w:szCs w:val="28"/>
        </w:rPr>
        <w:t xml:space="preserve">. Требования </w:t>
      </w:r>
      <w:r w:rsidR="0061440A" w:rsidRPr="007D0994">
        <w:rPr>
          <w:szCs w:val="28"/>
        </w:rPr>
        <w:t>к</w:t>
      </w:r>
      <w:r w:rsidR="001C3324" w:rsidRPr="007D0994">
        <w:rPr>
          <w:szCs w:val="28"/>
        </w:rPr>
        <w:t xml:space="preserve"> </w:t>
      </w:r>
      <w:r w:rsidR="00BA56B9" w:rsidRPr="007D0994">
        <w:rPr>
          <w:szCs w:val="28"/>
        </w:rPr>
        <w:t>п</w:t>
      </w:r>
      <w:r w:rsidR="00F8505E" w:rsidRPr="007D0994">
        <w:rPr>
          <w:szCs w:val="28"/>
        </w:rPr>
        <w:t>одпрограмм</w:t>
      </w:r>
      <w:r w:rsidR="001C3324" w:rsidRPr="007D0994">
        <w:rPr>
          <w:szCs w:val="28"/>
        </w:rPr>
        <w:t>е</w:t>
      </w:r>
      <w:r w:rsidR="00BA56B9" w:rsidRPr="007D0994">
        <w:rPr>
          <w:szCs w:val="28"/>
        </w:rPr>
        <w:t>:</w:t>
      </w:r>
      <w:r w:rsidR="001C3324" w:rsidRPr="007D0994">
        <w:rPr>
          <w:szCs w:val="28"/>
        </w:rPr>
        <w:t xml:space="preserve"> </w:t>
      </w:r>
    </w:p>
    <w:p w:rsidR="00F8505E" w:rsidRDefault="001C3324" w:rsidP="00F8505E">
      <w:pPr>
        <w:pStyle w:val="ConsPlusNormal"/>
        <w:suppressAutoHyphens/>
        <w:spacing w:before="220"/>
        <w:ind w:firstLine="708"/>
        <w:jc w:val="both"/>
        <w:rPr>
          <w:rFonts w:ascii="Times New Roman" w:hAnsi="Times New Roman" w:cs="Times New Roman"/>
          <w:sz w:val="28"/>
          <w:szCs w:val="28"/>
        </w:rPr>
      </w:pPr>
      <w:r w:rsidRPr="007D0994">
        <w:rPr>
          <w:rFonts w:ascii="Times New Roman" w:hAnsi="Times New Roman" w:cs="Times New Roman"/>
          <w:sz w:val="28"/>
          <w:szCs w:val="28"/>
        </w:rPr>
        <w:t xml:space="preserve">Паспорт подпрограммы формируется в </w:t>
      </w:r>
      <w:r w:rsidR="003D4E60" w:rsidRPr="007D0994">
        <w:rPr>
          <w:rFonts w:ascii="Times New Roman" w:hAnsi="Times New Roman" w:cs="Times New Roman"/>
          <w:sz w:val="28"/>
          <w:szCs w:val="28"/>
        </w:rPr>
        <w:t xml:space="preserve">соответствии с Приложением № </w:t>
      </w:r>
      <w:r w:rsidR="001F5A76" w:rsidRPr="007D0994">
        <w:rPr>
          <w:rFonts w:ascii="Times New Roman" w:hAnsi="Times New Roman" w:cs="Times New Roman"/>
          <w:sz w:val="28"/>
          <w:szCs w:val="28"/>
        </w:rPr>
        <w:t>7</w:t>
      </w:r>
      <w:r w:rsidR="003D4E60" w:rsidRPr="007D0994">
        <w:rPr>
          <w:rFonts w:ascii="Times New Roman" w:hAnsi="Times New Roman" w:cs="Times New Roman"/>
          <w:sz w:val="28"/>
          <w:szCs w:val="28"/>
        </w:rPr>
        <w:t xml:space="preserve"> к настоящему Порядку</w:t>
      </w:r>
      <w:r w:rsidR="007A3250" w:rsidRPr="007D0994">
        <w:rPr>
          <w:rFonts w:ascii="Times New Roman" w:hAnsi="Times New Roman" w:cs="Times New Roman"/>
          <w:sz w:val="28"/>
          <w:szCs w:val="28"/>
        </w:rPr>
        <w:t>.</w:t>
      </w:r>
    </w:p>
    <w:p w:rsidR="00842CFE" w:rsidRPr="007D0994" w:rsidRDefault="00842CFE" w:rsidP="00F8505E">
      <w:pPr>
        <w:pStyle w:val="ConsPlusNormal"/>
        <w:suppressAutoHyphens/>
        <w:spacing w:before="220"/>
        <w:ind w:firstLine="708"/>
        <w:jc w:val="both"/>
        <w:rPr>
          <w:rFonts w:ascii="Times New Roman" w:hAnsi="Times New Roman" w:cs="Times New Roman"/>
          <w:sz w:val="28"/>
          <w:szCs w:val="28"/>
        </w:rPr>
      </w:pPr>
      <w:r w:rsidRPr="007D0994">
        <w:rPr>
          <w:rFonts w:ascii="Times New Roman" w:hAnsi="Times New Roman" w:cs="Times New Roman"/>
          <w:sz w:val="28"/>
          <w:szCs w:val="28"/>
        </w:rPr>
        <w:t>Характеристика основных мероприятий подпрограммы</w:t>
      </w:r>
      <w:r>
        <w:rPr>
          <w:rFonts w:ascii="Times New Roman" w:hAnsi="Times New Roman" w:cs="Times New Roman"/>
          <w:sz w:val="28"/>
          <w:szCs w:val="28"/>
        </w:rPr>
        <w:t xml:space="preserve"> </w:t>
      </w:r>
      <w:r w:rsidR="008D003A">
        <w:rPr>
          <w:rFonts w:ascii="Times New Roman" w:hAnsi="Times New Roman" w:cs="Times New Roman"/>
          <w:sz w:val="28"/>
          <w:szCs w:val="28"/>
        </w:rPr>
        <w:t xml:space="preserve">указывается в соответствии с требованиями </w:t>
      </w:r>
      <w:proofErr w:type="gramStart"/>
      <w:r w:rsidR="008D003A">
        <w:rPr>
          <w:rFonts w:ascii="Times New Roman" w:hAnsi="Times New Roman" w:cs="Times New Roman"/>
          <w:sz w:val="28"/>
          <w:szCs w:val="28"/>
        </w:rPr>
        <w:t>к</w:t>
      </w:r>
      <w:proofErr w:type="gramEnd"/>
      <w:r w:rsidR="008D003A">
        <w:rPr>
          <w:rFonts w:ascii="Times New Roman" w:hAnsi="Times New Roman" w:cs="Times New Roman"/>
          <w:sz w:val="28"/>
          <w:szCs w:val="28"/>
        </w:rPr>
        <w:t xml:space="preserve"> характеристики мероприятий программы.</w:t>
      </w:r>
      <w:r>
        <w:rPr>
          <w:rFonts w:ascii="Times New Roman" w:hAnsi="Times New Roman" w:cs="Times New Roman"/>
          <w:sz w:val="28"/>
          <w:szCs w:val="28"/>
        </w:rPr>
        <w:t xml:space="preserve"> </w:t>
      </w:r>
    </w:p>
    <w:p w:rsidR="008D003A" w:rsidRDefault="008D003A" w:rsidP="0061440A">
      <w:pPr>
        <w:pStyle w:val="ConsPlusNormal"/>
        <w:tabs>
          <w:tab w:val="left" w:pos="993"/>
          <w:tab w:val="left" w:pos="1276"/>
        </w:tabs>
        <w:ind w:firstLine="709"/>
        <w:jc w:val="both"/>
        <w:rPr>
          <w:rFonts w:ascii="Times New Roman" w:hAnsi="Times New Roman" w:cs="Times New Roman"/>
          <w:sz w:val="28"/>
          <w:szCs w:val="28"/>
        </w:rPr>
      </w:pPr>
    </w:p>
    <w:p w:rsidR="007A3250" w:rsidRDefault="007A3250" w:rsidP="004A481E">
      <w:pPr>
        <w:pStyle w:val="ConsPlusNormal"/>
        <w:suppressAutoHyphens/>
        <w:jc w:val="center"/>
        <w:outlineLvl w:val="1"/>
        <w:rPr>
          <w:rFonts w:ascii="Times New Roman" w:hAnsi="Times New Roman" w:cs="Times New Roman"/>
          <w:sz w:val="28"/>
          <w:szCs w:val="28"/>
        </w:rPr>
      </w:pPr>
    </w:p>
    <w:p w:rsidR="009317E3" w:rsidRPr="007D0994" w:rsidRDefault="009317E3" w:rsidP="004A481E">
      <w:pPr>
        <w:pStyle w:val="ConsPlusNormal"/>
        <w:suppressAutoHyphens/>
        <w:jc w:val="center"/>
        <w:outlineLvl w:val="1"/>
        <w:rPr>
          <w:rFonts w:ascii="Times New Roman" w:hAnsi="Times New Roman" w:cs="Times New Roman"/>
          <w:sz w:val="28"/>
          <w:szCs w:val="28"/>
        </w:rPr>
      </w:pPr>
      <w:bookmarkStart w:id="2" w:name="_GoBack"/>
      <w:bookmarkEnd w:id="2"/>
    </w:p>
    <w:p w:rsidR="0003105A" w:rsidRPr="007D0994" w:rsidRDefault="0003105A" w:rsidP="004A481E">
      <w:pPr>
        <w:pStyle w:val="ConsPlusNormal"/>
        <w:suppressAutoHyphens/>
        <w:jc w:val="center"/>
        <w:outlineLvl w:val="1"/>
        <w:rPr>
          <w:rFonts w:ascii="Times New Roman" w:hAnsi="Times New Roman" w:cs="Times New Roman"/>
          <w:sz w:val="28"/>
          <w:szCs w:val="28"/>
        </w:rPr>
      </w:pPr>
      <w:r w:rsidRPr="007D0994">
        <w:rPr>
          <w:rFonts w:ascii="Times New Roman" w:hAnsi="Times New Roman" w:cs="Times New Roman"/>
          <w:sz w:val="28"/>
          <w:szCs w:val="28"/>
        </w:rPr>
        <w:lastRenderedPageBreak/>
        <w:t>IV. Финансовое обеспечение реализации Программы</w:t>
      </w:r>
    </w:p>
    <w:p w:rsidR="0003105A" w:rsidRPr="007D0994" w:rsidRDefault="0003105A" w:rsidP="004A481E">
      <w:pPr>
        <w:pStyle w:val="ConsPlusNormal"/>
        <w:suppressAutoHyphens/>
        <w:jc w:val="both"/>
        <w:rPr>
          <w:rFonts w:ascii="Times New Roman" w:hAnsi="Times New Roman" w:cs="Times New Roman"/>
          <w:sz w:val="28"/>
          <w:szCs w:val="28"/>
        </w:rPr>
      </w:pPr>
    </w:p>
    <w:p w:rsidR="00CF7E00" w:rsidRPr="007D0994" w:rsidRDefault="004B298D"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4</w:t>
      </w:r>
      <w:r w:rsidR="007A091F">
        <w:rPr>
          <w:rFonts w:ascii="Times New Roman" w:hAnsi="Times New Roman" w:cs="Times New Roman"/>
          <w:sz w:val="28"/>
          <w:szCs w:val="28"/>
        </w:rPr>
        <w:t>5</w:t>
      </w:r>
      <w:r w:rsidR="00CF7E00" w:rsidRPr="007D0994">
        <w:rPr>
          <w:rFonts w:ascii="Times New Roman" w:hAnsi="Times New Roman" w:cs="Times New Roman"/>
          <w:sz w:val="28"/>
          <w:szCs w:val="28"/>
        </w:rPr>
        <w:t>.</w:t>
      </w:r>
      <w:r w:rsidR="00CF7E00" w:rsidRPr="007D0994">
        <w:rPr>
          <w:rFonts w:ascii="Times New Roman" w:hAnsi="Times New Roman" w:cs="Times New Roman"/>
          <w:sz w:val="28"/>
          <w:szCs w:val="28"/>
        </w:rPr>
        <w:tab/>
        <w:t>Финансовое обеспечение реализации Программы в части расходных обязатель</w:t>
      </w:r>
      <w:proofErr w:type="gramStart"/>
      <w:r w:rsidR="00CF7E00" w:rsidRPr="007D0994">
        <w:rPr>
          <w:rFonts w:ascii="Times New Roman" w:hAnsi="Times New Roman" w:cs="Times New Roman"/>
          <w:sz w:val="28"/>
          <w:szCs w:val="28"/>
        </w:rPr>
        <w:t>ств Шп</w:t>
      </w:r>
      <w:proofErr w:type="gramEnd"/>
      <w:r w:rsidR="00CF7E00" w:rsidRPr="007D0994">
        <w:rPr>
          <w:rFonts w:ascii="Times New Roman" w:hAnsi="Times New Roman" w:cs="Times New Roman"/>
          <w:sz w:val="28"/>
          <w:szCs w:val="28"/>
        </w:rPr>
        <w:t>аковского муниципального района Ставропольского края осуществляется за счет бюджетных ассигнований местного бюджета. Распределение бюджетных ассигнований местного бюджета на р</w:t>
      </w:r>
      <w:r w:rsidR="00A16110" w:rsidRPr="007D0994">
        <w:rPr>
          <w:rFonts w:ascii="Times New Roman" w:hAnsi="Times New Roman" w:cs="Times New Roman"/>
          <w:sz w:val="28"/>
          <w:szCs w:val="28"/>
        </w:rPr>
        <w:t>еализацию Программ (подпрограмм</w:t>
      </w:r>
      <w:r w:rsidR="00CF7E00" w:rsidRPr="007D0994">
        <w:rPr>
          <w:rFonts w:ascii="Times New Roman" w:hAnsi="Times New Roman" w:cs="Times New Roman"/>
          <w:sz w:val="28"/>
          <w:szCs w:val="28"/>
        </w:rPr>
        <w:t>) утверждается решением Совета Шпаковского муниципального района Ставропольского края о местном бюджете на очередной финансовый год и плановый период.</w:t>
      </w:r>
    </w:p>
    <w:p w:rsidR="00CF7E00" w:rsidRPr="007D0994" w:rsidRDefault="00CF7E00"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4</w:t>
      </w:r>
      <w:r w:rsidR="007A091F">
        <w:rPr>
          <w:rFonts w:ascii="Times New Roman" w:hAnsi="Times New Roman" w:cs="Times New Roman"/>
          <w:sz w:val="28"/>
          <w:szCs w:val="28"/>
        </w:rPr>
        <w:t>6</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Планирование бюджетных ассигнований местного бюджета на реализацию </w:t>
      </w:r>
      <w:r w:rsidR="00F2252B" w:rsidRPr="007D0994">
        <w:rPr>
          <w:rFonts w:ascii="Times New Roman" w:hAnsi="Times New Roman" w:cs="Times New Roman"/>
          <w:sz w:val="28"/>
          <w:szCs w:val="28"/>
        </w:rPr>
        <w:t>п</w:t>
      </w:r>
      <w:r w:rsidRPr="007D0994">
        <w:rPr>
          <w:rFonts w:ascii="Times New Roman" w:hAnsi="Times New Roman" w:cs="Times New Roman"/>
          <w:sz w:val="28"/>
          <w:szCs w:val="28"/>
        </w:rPr>
        <w:t>рограммы в очередном финансовом году и плановом периоде осуществляется в соответствии с муниципальными правовыми актами Шпаковского муниципального района Ставропольского края, регулирующими порядок составления проекта местного бюджета на очередной финансовый год и плановый период.</w:t>
      </w:r>
    </w:p>
    <w:p w:rsidR="00C5285B" w:rsidRPr="007D0994" w:rsidRDefault="00CF7E00"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4</w:t>
      </w:r>
      <w:r w:rsidR="007A091F">
        <w:rPr>
          <w:rFonts w:ascii="Times New Roman" w:hAnsi="Times New Roman" w:cs="Times New Roman"/>
          <w:sz w:val="28"/>
          <w:szCs w:val="28"/>
        </w:rPr>
        <w:t>7</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Объемы финансового обеспечения реализации </w:t>
      </w:r>
      <w:r w:rsidR="00F2252B" w:rsidRPr="007D0994">
        <w:rPr>
          <w:rFonts w:ascii="Times New Roman" w:hAnsi="Times New Roman" w:cs="Times New Roman"/>
          <w:sz w:val="28"/>
          <w:szCs w:val="28"/>
        </w:rPr>
        <w:t>п</w:t>
      </w:r>
      <w:r w:rsidRPr="007D0994">
        <w:rPr>
          <w:rFonts w:ascii="Times New Roman" w:hAnsi="Times New Roman" w:cs="Times New Roman"/>
          <w:sz w:val="28"/>
          <w:szCs w:val="28"/>
        </w:rPr>
        <w:t>рограммы указываются в целом с распределением</w:t>
      </w:r>
      <w:r w:rsidR="004B298D" w:rsidRPr="007D0994">
        <w:rPr>
          <w:rFonts w:ascii="Times New Roman" w:hAnsi="Times New Roman" w:cs="Times New Roman"/>
          <w:sz w:val="28"/>
          <w:szCs w:val="28"/>
        </w:rPr>
        <w:t xml:space="preserve"> по</w:t>
      </w:r>
      <w:r w:rsidRPr="007D0994">
        <w:rPr>
          <w:rFonts w:ascii="Times New Roman" w:hAnsi="Times New Roman" w:cs="Times New Roman"/>
          <w:sz w:val="28"/>
          <w:szCs w:val="28"/>
        </w:rPr>
        <w:t xml:space="preserve"> основным мероприятиям, по главным распорядителям средств местного бюджета и источникам фин</w:t>
      </w:r>
      <w:r w:rsidR="00C5285B" w:rsidRPr="007D0994">
        <w:rPr>
          <w:rFonts w:ascii="Times New Roman" w:hAnsi="Times New Roman" w:cs="Times New Roman"/>
          <w:sz w:val="28"/>
          <w:szCs w:val="28"/>
        </w:rPr>
        <w:t>ансового обеспечения реализации.</w:t>
      </w:r>
    </w:p>
    <w:p w:rsidR="00CF7E00" w:rsidRPr="007D0994" w:rsidRDefault="00CF7E00"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4</w:t>
      </w:r>
      <w:r w:rsidR="007A091F">
        <w:rPr>
          <w:rFonts w:ascii="Times New Roman" w:hAnsi="Times New Roman" w:cs="Times New Roman"/>
          <w:sz w:val="28"/>
          <w:szCs w:val="28"/>
        </w:rPr>
        <w:t>8</w:t>
      </w:r>
      <w:r w:rsidRPr="007D0994">
        <w:rPr>
          <w:rFonts w:ascii="Times New Roman" w:hAnsi="Times New Roman" w:cs="Times New Roman"/>
          <w:sz w:val="28"/>
          <w:szCs w:val="28"/>
        </w:rPr>
        <w:t>.</w:t>
      </w:r>
      <w:r w:rsidRPr="007D0994">
        <w:rPr>
          <w:rFonts w:ascii="Times New Roman" w:hAnsi="Times New Roman" w:cs="Times New Roman"/>
          <w:sz w:val="28"/>
          <w:szCs w:val="28"/>
        </w:rPr>
        <w:tab/>
        <w:t xml:space="preserve">В </w:t>
      </w:r>
      <w:r w:rsidR="00F2252B" w:rsidRPr="007D0994">
        <w:rPr>
          <w:rFonts w:ascii="Times New Roman" w:hAnsi="Times New Roman" w:cs="Times New Roman"/>
          <w:sz w:val="28"/>
          <w:szCs w:val="28"/>
        </w:rPr>
        <w:t>п</w:t>
      </w:r>
      <w:r w:rsidRPr="007D0994">
        <w:rPr>
          <w:rFonts w:ascii="Times New Roman" w:hAnsi="Times New Roman" w:cs="Times New Roman"/>
          <w:sz w:val="28"/>
          <w:szCs w:val="28"/>
        </w:rPr>
        <w:t>рограмме отражается информация обо всех источниках финансового обеспечения ее реализации.</w:t>
      </w:r>
    </w:p>
    <w:p w:rsidR="00CF7E00" w:rsidRPr="007D0994" w:rsidRDefault="007A091F" w:rsidP="004A481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49</w:t>
      </w:r>
      <w:r w:rsidR="00CF7E00" w:rsidRPr="007D0994">
        <w:rPr>
          <w:rFonts w:ascii="Times New Roman" w:hAnsi="Times New Roman" w:cs="Times New Roman"/>
          <w:sz w:val="28"/>
          <w:szCs w:val="28"/>
        </w:rPr>
        <w:t>.</w:t>
      </w:r>
      <w:r w:rsidR="00CF7E00" w:rsidRPr="007D0994">
        <w:rPr>
          <w:rFonts w:ascii="Times New Roman" w:hAnsi="Times New Roman" w:cs="Times New Roman"/>
          <w:sz w:val="28"/>
          <w:szCs w:val="28"/>
        </w:rPr>
        <w:tab/>
        <w:t xml:space="preserve">Объемы финансового обеспечения реализации </w:t>
      </w:r>
      <w:r w:rsidR="00F2252B" w:rsidRPr="007D0994">
        <w:rPr>
          <w:rFonts w:ascii="Times New Roman" w:hAnsi="Times New Roman" w:cs="Times New Roman"/>
          <w:sz w:val="28"/>
          <w:szCs w:val="28"/>
        </w:rPr>
        <w:t>п</w:t>
      </w:r>
      <w:r w:rsidR="00CF7E00" w:rsidRPr="007D0994">
        <w:rPr>
          <w:rFonts w:ascii="Times New Roman" w:hAnsi="Times New Roman" w:cs="Times New Roman"/>
          <w:sz w:val="28"/>
          <w:szCs w:val="28"/>
        </w:rPr>
        <w:t xml:space="preserve">рограммы за счет средств местного бюджета на период после планового периода определяются исходя из устанавливаемого предельного объема расходов на реализацию </w:t>
      </w:r>
      <w:r w:rsidR="00F2252B" w:rsidRPr="007D0994">
        <w:rPr>
          <w:rFonts w:ascii="Times New Roman" w:hAnsi="Times New Roman" w:cs="Times New Roman"/>
          <w:sz w:val="28"/>
          <w:szCs w:val="28"/>
        </w:rPr>
        <w:t>п</w:t>
      </w:r>
      <w:r w:rsidR="00CF7E00" w:rsidRPr="007D0994">
        <w:rPr>
          <w:rFonts w:ascii="Times New Roman" w:hAnsi="Times New Roman" w:cs="Times New Roman"/>
          <w:sz w:val="28"/>
          <w:szCs w:val="28"/>
        </w:rPr>
        <w:t>рограммы в бюджетном прогнозе Шпаковского муниципального района Ставропольского края на долгосрочный период.</w:t>
      </w:r>
    </w:p>
    <w:p w:rsidR="00CF7E00" w:rsidRPr="007D0994" w:rsidRDefault="007A091F" w:rsidP="004A481E">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50</w:t>
      </w:r>
      <w:r w:rsidR="00CF7E00" w:rsidRPr="007D0994">
        <w:rPr>
          <w:rFonts w:ascii="Times New Roman" w:hAnsi="Times New Roman" w:cs="Times New Roman"/>
          <w:sz w:val="28"/>
          <w:szCs w:val="28"/>
        </w:rPr>
        <w:t>.</w:t>
      </w:r>
      <w:r w:rsidR="00CF7E00" w:rsidRPr="007D0994">
        <w:rPr>
          <w:rFonts w:ascii="Times New Roman" w:hAnsi="Times New Roman" w:cs="Times New Roman"/>
          <w:sz w:val="28"/>
          <w:szCs w:val="28"/>
        </w:rPr>
        <w:tab/>
      </w:r>
      <w:proofErr w:type="gramStart"/>
      <w:r w:rsidR="00CF7E00" w:rsidRPr="007D0994">
        <w:rPr>
          <w:rFonts w:ascii="Times New Roman" w:hAnsi="Times New Roman" w:cs="Times New Roman"/>
          <w:sz w:val="28"/>
          <w:szCs w:val="28"/>
        </w:rPr>
        <w:t xml:space="preserve">В рамках </w:t>
      </w:r>
      <w:r w:rsidR="00F2252B" w:rsidRPr="007D0994">
        <w:rPr>
          <w:rFonts w:ascii="Times New Roman" w:hAnsi="Times New Roman" w:cs="Times New Roman"/>
          <w:sz w:val="28"/>
          <w:szCs w:val="28"/>
        </w:rPr>
        <w:t>отдельных основных мероприятий п</w:t>
      </w:r>
      <w:r w:rsidR="00CF7E00" w:rsidRPr="007D0994">
        <w:rPr>
          <w:rFonts w:ascii="Times New Roman" w:hAnsi="Times New Roman" w:cs="Times New Roman"/>
          <w:sz w:val="28"/>
          <w:szCs w:val="28"/>
        </w:rPr>
        <w:t>рограммы может предусматриваться возможность заключения долгосрочных муниципальных контрактов, указанных в абзаце третьем пункта 3 статьи 72 Бюджетного кодекса Российской Федерации, на выполнение работ, оказание услуг для обеспечения муниципальных нужд Шпаковского муниципального района Ставропольского края, длительность производственного цикла выполнения, оказания которых превышает срок действия утвержденных лимитов бюджетных обязательств, если возможность своевременного достижения ожидаемых результатов соответствующих основных</w:t>
      </w:r>
      <w:proofErr w:type="gramEnd"/>
      <w:r w:rsidR="00CF7E00" w:rsidRPr="007D0994">
        <w:rPr>
          <w:rFonts w:ascii="Times New Roman" w:hAnsi="Times New Roman" w:cs="Times New Roman"/>
          <w:sz w:val="28"/>
          <w:szCs w:val="28"/>
        </w:rPr>
        <w:t xml:space="preserve"> мероприятий </w:t>
      </w:r>
      <w:proofErr w:type="gramStart"/>
      <w:r w:rsidR="00CF7E00" w:rsidRPr="007D0994">
        <w:rPr>
          <w:rFonts w:ascii="Times New Roman" w:hAnsi="Times New Roman" w:cs="Times New Roman"/>
          <w:sz w:val="28"/>
          <w:szCs w:val="28"/>
        </w:rPr>
        <w:t>обусловлена</w:t>
      </w:r>
      <w:proofErr w:type="gramEnd"/>
      <w:r w:rsidR="00CF7E00" w:rsidRPr="007D0994">
        <w:rPr>
          <w:rFonts w:ascii="Times New Roman" w:hAnsi="Times New Roman" w:cs="Times New Roman"/>
          <w:sz w:val="28"/>
          <w:szCs w:val="28"/>
        </w:rPr>
        <w:t xml:space="preserve"> исполнением таких долгосрочных муниципальных контрактов.</w:t>
      </w:r>
    </w:p>
    <w:p w:rsidR="00F85F2D" w:rsidRPr="007D0994" w:rsidRDefault="00F85F2D" w:rsidP="00F85F2D">
      <w:pPr>
        <w:autoSpaceDE w:val="0"/>
        <w:autoSpaceDN w:val="0"/>
        <w:adjustRightInd w:val="0"/>
        <w:spacing w:line="240" w:lineRule="auto"/>
        <w:ind w:firstLine="540"/>
        <w:rPr>
          <w:rFonts w:eastAsiaTheme="minorHAnsi"/>
          <w:szCs w:val="28"/>
          <w:lang w:eastAsia="en-US"/>
        </w:rPr>
      </w:pPr>
      <w:r w:rsidRPr="007D0994">
        <w:rPr>
          <w:rFonts w:eastAsiaTheme="minorHAnsi"/>
          <w:szCs w:val="28"/>
          <w:lang w:eastAsia="en-US"/>
        </w:rPr>
        <w:t>При этом муниципальные программы, предусматривающие заключение долгосрочных контрактов на поставку товаров, выполнение работ, оказание услуг, должны содержать следующую информацию: наименование объекта закупки, сроки осуществления закупки, объем средств на оплату исполнения контракта с разбивкой по годам, планируемые результаты выполнения работ, оказания услуг (предмет встречного обязательства и срок его исполнения).</w:t>
      </w:r>
    </w:p>
    <w:p w:rsidR="00A16110" w:rsidRPr="007D0994" w:rsidRDefault="00A16110" w:rsidP="004A481E">
      <w:pPr>
        <w:pStyle w:val="ConsPlusNormal"/>
        <w:suppressAutoHyphens/>
        <w:jc w:val="center"/>
        <w:outlineLvl w:val="1"/>
        <w:rPr>
          <w:rFonts w:ascii="Times New Roman" w:hAnsi="Times New Roman" w:cs="Times New Roman"/>
          <w:sz w:val="28"/>
          <w:szCs w:val="28"/>
        </w:rPr>
      </w:pPr>
    </w:p>
    <w:p w:rsidR="007A091F" w:rsidRDefault="007A091F" w:rsidP="004A481E">
      <w:pPr>
        <w:pStyle w:val="ConsPlusNormal"/>
        <w:suppressAutoHyphens/>
        <w:jc w:val="center"/>
        <w:outlineLvl w:val="1"/>
        <w:rPr>
          <w:rFonts w:ascii="Times New Roman" w:hAnsi="Times New Roman" w:cs="Times New Roman"/>
          <w:sz w:val="28"/>
          <w:szCs w:val="28"/>
        </w:rPr>
      </w:pPr>
    </w:p>
    <w:p w:rsidR="007A091F" w:rsidRDefault="007A091F" w:rsidP="004A481E">
      <w:pPr>
        <w:pStyle w:val="ConsPlusNormal"/>
        <w:suppressAutoHyphens/>
        <w:jc w:val="center"/>
        <w:outlineLvl w:val="1"/>
        <w:rPr>
          <w:rFonts w:ascii="Times New Roman" w:hAnsi="Times New Roman" w:cs="Times New Roman"/>
          <w:sz w:val="28"/>
          <w:szCs w:val="28"/>
        </w:rPr>
      </w:pPr>
    </w:p>
    <w:p w:rsidR="0003105A" w:rsidRPr="007D0994" w:rsidRDefault="0003105A" w:rsidP="004A481E">
      <w:pPr>
        <w:pStyle w:val="ConsPlusNormal"/>
        <w:suppressAutoHyphens/>
        <w:jc w:val="center"/>
        <w:outlineLvl w:val="1"/>
        <w:rPr>
          <w:rFonts w:ascii="Times New Roman" w:hAnsi="Times New Roman" w:cs="Times New Roman"/>
          <w:sz w:val="28"/>
          <w:szCs w:val="28"/>
        </w:rPr>
      </w:pPr>
      <w:r w:rsidRPr="007D0994">
        <w:rPr>
          <w:rFonts w:ascii="Times New Roman" w:hAnsi="Times New Roman" w:cs="Times New Roman"/>
          <w:sz w:val="28"/>
          <w:szCs w:val="28"/>
        </w:rPr>
        <w:lastRenderedPageBreak/>
        <w:t xml:space="preserve">V. Управление </w:t>
      </w:r>
      <w:r w:rsidR="007A41C8" w:rsidRPr="007D0994">
        <w:rPr>
          <w:rFonts w:ascii="Times New Roman" w:hAnsi="Times New Roman" w:cs="Times New Roman"/>
          <w:sz w:val="28"/>
          <w:szCs w:val="28"/>
        </w:rPr>
        <w:t>п</w:t>
      </w:r>
      <w:r w:rsidRPr="007D0994">
        <w:rPr>
          <w:rFonts w:ascii="Times New Roman" w:hAnsi="Times New Roman" w:cs="Times New Roman"/>
          <w:sz w:val="28"/>
          <w:szCs w:val="28"/>
        </w:rPr>
        <w:t xml:space="preserve">рограммой и </w:t>
      </w:r>
      <w:proofErr w:type="gramStart"/>
      <w:r w:rsidRPr="007D0994">
        <w:rPr>
          <w:rFonts w:ascii="Times New Roman" w:hAnsi="Times New Roman" w:cs="Times New Roman"/>
          <w:sz w:val="28"/>
          <w:szCs w:val="28"/>
        </w:rPr>
        <w:t>контроль за</w:t>
      </w:r>
      <w:proofErr w:type="gramEnd"/>
      <w:r w:rsidRPr="007D0994">
        <w:rPr>
          <w:rFonts w:ascii="Times New Roman" w:hAnsi="Times New Roman" w:cs="Times New Roman"/>
          <w:sz w:val="28"/>
          <w:szCs w:val="28"/>
        </w:rPr>
        <w:t xml:space="preserve"> ее реализацией</w:t>
      </w:r>
    </w:p>
    <w:p w:rsidR="0003105A" w:rsidRPr="007D0994" w:rsidRDefault="0003105A" w:rsidP="004A481E">
      <w:pPr>
        <w:pStyle w:val="ConsPlusNormal"/>
        <w:suppressAutoHyphens/>
        <w:jc w:val="both"/>
        <w:rPr>
          <w:rFonts w:ascii="Times New Roman" w:hAnsi="Times New Roman" w:cs="Times New Roman"/>
          <w:sz w:val="28"/>
          <w:szCs w:val="28"/>
        </w:rPr>
      </w:pPr>
    </w:p>
    <w:p w:rsidR="0003105A" w:rsidRPr="007D0994" w:rsidRDefault="00855951" w:rsidP="004A481E">
      <w:pPr>
        <w:pStyle w:val="ConsPlusNormal"/>
        <w:suppressAutoHyphens/>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1</w:t>
      </w:r>
      <w:r w:rsidR="0003105A" w:rsidRPr="007D0994">
        <w:rPr>
          <w:rFonts w:ascii="Times New Roman" w:hAnsi="Times New Roman" w:cs="Times New Roman"/>
          <w:sz w:val="28"/>
          <w:szCs w:val="28"/>
        </w:rPr>
        <w:t xml:space="preserve">. Внесение изменений в </w:t>
      </w:r>
      <w:r w:rsidR="007A41C8" w:rsidRPr="007D0994">
        <w:rPr>
          <w:rFonts w:ascii="Times New Roman" w:hAnsi="Times New Roman" w:cs="Times New Roman"/>
          <w:sz w:val="28"/>
          <w:szCs w:val="28"/>
        </w:rPr>
        <w:t>п</w:t>
      </w:r>
      <w:r w:rsidR="0003105A" w:rsidRPr="007D0994">
        <w:rPr>
          <w:rFonts w:ascii="Times New Roman" w:hAnsi="Times New Roman" w:cs="Times New Roman"/>
          <w:sz w:val="28"/>
          <w:szCs w:val="28"/>
        </w:rPr>
        <w:t xml:space="preserve">рограмму осуществляется при необходимости ее корректировки, связанной </w:t>
      </w:r>
      <w:proofErr w:type="gramStart"/>
      <w:r w:rsidR="0003105A" w:rsidRPr="007D0994">
        <w:rPr>
          <w:rFonts w:ascii="Times New Roman" w:hAnsi="Times New Roman" w:cs="Times New Roman"/>
          <w:sz w:val="28"/>
          <w:szCs w:val="28"/>
        </w:rPr>
        <w:t>с</w:t>
      </w:r>
      <w:proofErr w:type="gramEnd"/>
      <w:r w:rsidR="0003105A" w:rsidRPr="007D0994">
        <w:rPr>
          <w:rFonts w:ascii="Times New Roman" w:hAnsi="Times New Roman" w:cs="Times New Roman"/>
          <w:sz w:val="28"/>
          <w:szCs w:val="28"/>
        </w:rPr>
        <w:t>:</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1) ежегодным формированием и утверждением бюджета муниципального района на очередной финансовый год и плановый период;</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2) приведением </w:t>
      </w:r>
      <w:r w:rsidR="001F5A76" w:rsidRPr="007D0994">
        <w:rPr>
          <w:rFonts w:ascii="Times New Roman" w:hAnsi="Times New Roman" w:cs="Times New Roman"/>
          <w:sz w:val="28"/>
          <w:szCs w:val="28"/>
        </w:rPr>
        <w:t>п</w:t>
      </w:r>
      <w:r w:rsidRPr="007D0994">
        <w:rPr>
          <w:rFonts w:ascii="Times New Roman" w:hAnsi="Times New Roman" w:cs="Times New Roman"/>
          <w:sz w:val="28"/>
          <w:szCs w:val="28"/>
        </w:rPr>
        <w:t xml:space="preserve">рограммы в соответствие с решением </w:t>
      </w:r>
      <w:r w:rsidR="00F85F2D" w:rsidRPr="007D0994">
        <w:rPr>
          <w:rFonts w:ascii="Times New Roman" w:hAnsi="Times New Roman" w:cs="Times New Roman"/>
          <w:sz w:val="28"/>
          <w:szCs w:val="28"/>
        </w:rPr>
        <w:t>С</w:t>
      </w:r>
      <w:r w:rsidRPr="007D0994">
        <w:rPr>
          <w:rFonts w:ascii="Times New Roman" w:hAnsi="Times New Roman" w:cs="Times New Roman"/>
          <w:sz w:val="28"/>
          <w:szCs w:val="28"/>
        </w:rPr>
        <w:t xml:space="preserve">овета </w:t>
      </w:r>
      <w:r w:rsidR="00855951" w:rsidRPr="007D0994">
        <w:rPr>
          <w:rFonts w:ascii="Times New Roman" w:hAnsi="Times New Roman" w:cs="Times New Roman"/>
          <w:sz w:val="28"/>
          <w:szCs w:val="28"/>
        </w:rPr>
        <w:t>Шпаковского</w:t>
      </w:r>
      <w:r w:rsidRPr="007D0994">
        <w:rPr>
          <w:rFonts w:ascii="Times New Roman" w:hAnsi="Times New Roman" w:cs="Times New Roman"/>
          <w:sz w:val="28"/>
          <w:szCs w:val="28"/>
        </w:rPr>
        <w:t xml:space="preserve"> муниципального района Ставропольского края о бюджете муниципального района на </w:t>
      </w:r>
      <w:r w:rsidR="00A16110" w:rsidRPr="007D0994">
        <w:rPr>
          <w:rFonts w:ascii="Times New Roman" w:hAnsi="Times New Roman" w:cs="Times New Roman"/>
          <w:sz w:val="28"/>
          <w:szCs w:val="28"/>
        </w:rPr>
        <w:t>текущий финансовый год</w:t>
      </w:r>
      <w:r w:rsidRPr="007D0994">
        <w:rPr>
          <w:rFonts w:ascii="Times New Roman" w:hAnsi="Times New Roman" w:cs="Times New Roman"/>
          <w:sz w:val="28"/>
          <w:szCs w:val="28"/>
        </w:rPr>
        <w:t>;</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3) реализацией решений администрации </w:t>
      </w:r>
      <w:r w:rsidR="00855951" w:rsidRPr="007D0994">
        <w:rPr>
          <w:rFonts w:ascii="Times New Roman" w:hAnsi="Times New Roman" w:cs="Times New Roman"/>
          <w:sz w:val="28"/>
          <w:szCs w:val="28"/>
        </w:rPr>
        <w:t>Шпаковского</w:t>
      </w:r>
      <w:r w:rsidRPr="007D0994">
        <w:rPr>
          <w:rFonts w:ascii="Times New Roman" w:hAnsi="Times New Roman" w:cs="Times New Roman"/>
          <w:sz w:val="28"/>
          <w:szCs w:val="28"/>
        </w:rPr>
        <w:t xml:space="preserve"> муниципального района Ставропольского края по итогам оценки эффективности реализации Программ;</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4) необходимостью выполнения условий предоставления межбюджетных трансфертов из других бюджетов бюджетной системы Российской Федерации в бюджет муниципального района;</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 утверждением новых правил распределения и предоставления субсидий или корректировкой действующих правил распределения и предоставления субсидий;</w:t>
      </w:r>
    </w:p>
    <w:p w:rsidR="0003105A" w:rsidRPr="007D0994" w:rsidRDefault="0003105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6) включением в </w:t>
      </w:r>
      <w:r w:rsidR="007A41C8" w:rsidRPr="007D0994">
        <w:rPr>
          <w:rFonts w:ascii="Times New Roman" w:hAnsi="Times New Roman" w:cs="Times New Roman"/>
          <w:sz w:val="28"/>
          <w:szCs w:val="28"/>
        </w:rPr>
        <w:t>п</w:t>
      </w:r>
      <w:r w:rsidRPr="007D0994">
        <w:rPr>
          <w:rFonts w:ascii="Times New Roman" w:hAnsi="Times New Roman" w:cs="Times New Roman"/>
          <w:sz w:val="28"/>
          <w:szCs w:val="28"/>
        </w:rPr>
        <w:t xml:space="preserve">рограмму новых подпрограмм Программы и основных мероприятий </w:t>
      </w:r>
      <w:r w:rsidR="007A41C8" w:rsidRPr="007D0994">
        <w:rPr>
          <w:rFonts w:ascii="Times New Roman" w:hAnsi="Times New Roman" w:cs="Times New Roman"/>
          <w:sz w:val="28"/>
          <w:szCs w:val="28"/>
        </w:rPr>
        <w:t>п</w:t>
      </w:r>
      <w:r w:rsidRPr="007D0994">
        <w:rPr>
          <w:rFonts w:ascii="Times New Roman" w:hAnsi="Times New Roman" w:cs="Times New Roman"/>
          <w:sz w:val="28"/>
          <w:szCs w:val="28"/>
        </w:rPr>
        <w:t>рограммы.</w:t>
      </w:r>
    </w:p>
    <w:p w:rsidR="0003105A" w:rsidRPr="007D0994" w:rsidRDefault="007174E0" w:rsidP="004A481E">
      <w:pPr>
        <w:pStyle w:val="ConsPlusNormal"/>
        <w:suppressAutoHyphens/>
        <w:spacing w:before="220"/>
        <w:ind w:firstLine="540"/>
        <w:jc w:val="both"/>
        <w:rPr>
          <w:rFonts w:ascii="Times New Roman" w:hAnsi="Times New Roman" w:cs="Times New Roman"/>
          <w:sz w:val="28"/>
          <w:szCs w:val="28"/>
        </w:rPr>
      </w:pPr>
      <w:bookmarkStart w:id="3" w:name="P119"/>
      <w:bookmarkEnd w:id="3"/>
      <w:r w:rsidRPr="007D0994">
        <w:rPr>
          <w:rFonts w:ascii="Times New Roman" w:hAnsi="Times New Roman" w:cs="Times New Roman"/>
          <w:sz w:val="28"/>
          <w:szCs w:val="28"/>
        </w:rPr>
        <w:t>5</w:t>
      </w:r>
      <w:r w:rsidR="007A091F">
        <w:rPr>
          <w:rFonts w:ascii="Times New Roman" w:hAnsi="Times New Roman" w:cs="Times New Roman"/>
          <w:sz w:val="28"/>
          <w:szCs w:val="28"/>
        </w:rPr>
        <w:t>2</w:t>
      </w:r>
      <w:r w:rsidRPr="007D0994">
        <w:rPr>
          <w:rFonts w:ascii="Times New Roman" w:hAnsi="Times New Roman" w:cs="Times New Roman"/>
          <w:sz w:val="28"/>
          <w:szCs w:val="28"/>
        </w:rPr>
        <w:t xml:space="preserve">. </w:t>
      </w:r>
      <w:proofErr w:type="gramStart"/>
      <w:r w:rsidR="0003105A" w:rsidRPr="007D0994">
        <w:rPr>
          <w:rFonts w:ascii="Times New Roman" w:hAnsi="Times New Roman" w:cs="Times New Roman"/>
          <w:sz w:val="28"/>
          <w:szCs w:val="28"/>
        </w:rPr>
        <w:t xml:space="preserve">Программа приводится в соответствие с решением </w:t>
      </w:r>
      <w:r w:rsidR="00CF7F1E" w:rsidRPr="007D0994">
        <w:rPr>
          <w:rFonts w:ascii="Times New Roman" w:hAnsi="Times New Roman" w:cs="Times New Roman"/>
          <w:sz w:val="28"/>
          <w:szCs w:val="28"/>
        </w:rPr>
        <w:t>С</w:t>
      </w:r>
      <w:r w:rsidR="0003105A" w:rsidRPr="007D0994">
        <w:rPr>
          <w:rFonts w:ascii="Times New Roman" w:hAnsi="Times New Roman" w:cs="Times New Roman"/>
          <w:sz w:val="28"/>
          <w:szCs w:val="28"/>
        </w:rPr>
        <w:t xml:space="preserve">овета </w:t>
      </w:r>
      <w:r w:rsidR="00855951" w:rsidRPr="007D0994">
        <w:rPr>
          <w:rFonts w:ascii="Times New Roman" w:hAnsi="Times New Roman" w:cs="Times New Roman"/>
          <w:sz w:val="28"/>
          <w:szCs w:val="28"/>
        </w:rPr>
        <w:t>Шпаковског</w:t>
      </w:r>
      <w:r w:rsidR="0003105A" w:rsidRPr="007D0994">
        <w:rPr>
          <w:rFonts w:ascii="Times New Roman" w:hAnsi="Times New Roman" w:cs="Times New Roman"/>
          <w:sz w:val="28"/>
          <w:szCs w:val="28"/>
        </w:rPr>
        <w:t xml:space="preserve">о муниципального района Ставропольского края о бюджете муниципального района на очередной финансовый год и плановый период (с учетом внесенных изменений в Программу) и утверждается в течение </w:t>
      </w:r>
      <w:r w:rsidR="007A41C8" w:rsidRPr="007D0994">
        <w:rPr>
          <w:rFonts w:ascii="Times New Roman" w:hAnsi="Times New Roman" w:cs="Times New Roman"/>
          <w:sz w:val="28"/>
          <w:szCs w:val="28"/>
        </w:rPr>
        <w:t>3 месяцев</w:t>
      </w:r>
      <w:r w:rsidR="0003105A" w:rsidRPr="007D0994">
        <w:rPr>
          <w:rFonts w:ascii="Times New Roman" w:hAnsi="Times New Roman" w:cs="Times New Roman"/>
          <w:sz w:val="28"/>
          <w:szCs w:val="28"/>
        </w:rPr>
        <w:t xml:space="preserve"> со дня вступления в силу решения </w:t>
      </w:r>
      <w:r w:rsidR="003D1740" w:rsidRPr="007D0994">
        <w:rPr>
          <w:rFonts w:ascii="Times New Roman" w:hAnsi="Times New Roman" w:cs="Times New Roman"/>
          <w:sz w:val="28"/>
          <w:szCs w:val="28"/>
        </w:rPr>
        <w:t>С</w:t>
      </w:r>
      <w:r w:rsidR="0003105A" w:rsidRPr="007D0994">
        <w:rPr>
          <w:rFonts w:ascii="Times New Roman" w:hAnsi="Times New Roman" w:cs="Times New Roman"/>
          <w:sz w:val="28"/>
          <w:szCs w:val="28"/>
        </w:rPr>
        <w:t xml:space="preserve">овета </w:t>
      </w:r>
      <w:r w:rsidR="00855951" w:rsidRPr="007D0994">
        <w:rPr>
          <w:rFonts w:ascii="Times New Roman" w:hAnsi="Times New Roman" w:cs="Times New Roman"/>
          <w:sz w:val="28"/>
          <w:szCs w:val="28"/>
        </w:rPr>
        <w:t>Шпаковского</w:t>
      </w:r>
      <w:r w:rsidR="0003105A" w:rsidRPr="007D0994">
        <w:rPr>
          <w:rFonts w:ascii="Times New Roman" w:hAnsi="Times New Roman" w:cs="Times New Roman"/>
          <w:sz w:val="28"/>
          <w:szCs w:val="28"/>
        </w:rPr>
        <w:t xml:space="preserve"> муниципального района Ставропольского края о бюджете муниципального района на очередной финансовый год и плановый период.</w:t>
      </w:r>
      <w:proofErr w:type="gramEnd"/>
    </w:p>
    <w:p w:rsidR="00F85F2D" w:rsidRPr="007D0994" w:rsidRDefault="007174E0" w:rsidP="00F85F2D">
      <w:pPr>
        <w:autoSpaceDE w:val="0"/>
        <w:autoSpaceDN w:val="0"/>
        <w:adjustRightInd w:val="0"/>
        <w:spacing w:line="240" w:lineRule="auto"/>
        <w:ind w:firstLine="540"/>
        <w:rPr>
          <w:rFonts w:eastAsiaTheme="minorHAnsi"/>
          <w:szCs w:val="28"/>
          <w:lang w:eastAsia="en-US"/>
        </w:rPr>
      </w:pPr>
      <w:proofErr w:type="gramStart"/>
      <w:r w:rsidRPr="007D0994">
        <w:rPr>
          <w:rFonts w:eastAsiaTheme="minorHAnsi"/>
          <w:szCs w:val="28"/>
          <w:lang w:eastAsia="en-US"/>
        </w:rPr>
        <w:t>П</w:t>
      </w:r>
      <w:r w:rsidR="00F85F2D" w:rsidRPr="007D0994">
        <w:rPr>
          <w:rFonts w:eastAsiaTheme="minorHAnsi"/>
          <w:szCs w:val="28"/>
          <w:lang w:eastAsia="en-US"/>
        </w:rPr>
        <w:t xml:space="preserve">ри уточнении </w:t>
      </w:r>
      <w:r w:rsidR="00D24DDA" w:rsidRPr="007D0994">
        <w:rPr>
          <w:rFonts w:eastAsiaTheme="minorHAnsi"/>
          <w:szCs w:val="28"/>
          <w:lang w:eastAsia="en-US"/>
        </w:rPr>
        <w:t xml:space="preserve">в текущем году </w:t>
      </w:r>
      <w:r w:rsidR="00F85F2D" w:rsidRPr="007D0994">
        <w:rPr>
          <w:rFonts w:eastAsiaTheme="minorHAnsi"/>
          <w:szCs w:val="28"/>
          <w:lang w:eastAsia="en-US"/>
        </w:rPr>
        <w:t xml:space="preserve">объемов финансового обеспечения реализации муниципальной программы основные параметры муниципальной программы (в том числе индикаторы </w:t>
      </w:r>
      <w:r w:rsidR="00CF7F1E" w:rsidRPr="007D0994">
        <w:rPr>
          <w:rFonts w:eastAsiaTheme="minorHAnsi"/>
          <w:szCs w:val="28"/>
          <w:lang w:eastAsia="en-US"/>
        </w:rPr>
        <w:t>достижения целей муниципальной</w:t>
      </w:r>
      <w:r w:rsidR="00F85F2D" w:rsidRPr="007D0994">
        <w:rPr>
          <w:rFonts w:eastAsiaTheme="minorHAnsi"/>
          <w:szCs w:val="28"/>
          <w:lang w:eastAsia="en-US"/>
        </w:rPr>
        <w:t xml:space="preserve"> программы, входящих в ее состав подпрограмм (при наличии), ожидаемые результаты) подлежат корректировке при необходимости в случаях и порядке, установленных </w:t>
      </w:r>
      <w:r w:rsidR="00CF7F1E" w:rsidRPr="007D0994">
        <w:rPr>
          <w:rFonts w:eastAsiaTheme="minorHAnsi"/>
          <w:szCs w:val="28"/>
          <w:lang w:eastAsia="en-US"/>
        </w:rPr>
        <w:t>а</w:t>
      </w:r>
      <w:r w:rsidR="00F85F2D" w:rsidRPr="007D0994">
        <w:rPr>
          <w:rFonts w:eastAsiaTheme="minorHAnsi"/>
          <w:szCs w:val="28"/>
          <w:lang w:eastAsia="en-US"/>
        </w:rPr>
        <w:t xml:space="preserve">дминистрации </w:t>
      </w:r>
      <w:r w:rsidR="00CF7F1E" w:rsidRPr="007D0994">
        <w:rPr>
          <w:rFonts w:eastAsiaTheme="minorHAnsi"/>
          <w:szCs w:val="28"/>
          <w:lang w:eastAsia="en-US"/>
        </w:rPr>
        <w:t>Шпаковского муниципального района Ставропольского края не позднее 30 дней с момента внесения изменений в решение Совета о бюджете</w:t>
      </w:r>
      <w:r w:rsidR="00F85F2D" w:rsidRPr="007D0994">
        <w:rPr>
          <w:rFonts w:eastAsiaTheme="minorHAnsi"/>
          <w:szCs w:val="28"/>
          <w:lang w:eastAsia="en-US"/>
        </w:rPr>
        <w:t>.</w:t>
      </w:r>
      <w:proofErr w:type="gramEnd"/>
    </w:p>
    <w:p w:rsidR="0003105A" w:rsidRPr="007D0994" w:rsidRDefault="00CB525E"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3</w:t>
      </w:r>
      <w:r w:rsidRPr="007D0994">
        <w:rPr>
          <w:rFonts w:ascii="Times New Roman" w:hAnsi="Times New Roman" w:cs="Times New Roman"/>
          <w:sz w:val="28"/>
          <w:szCs w:val="28"/>
        </w:rPr>
        <w:t xml:space="preserve">. </w:t>
      </w:r>
      <w:r w:rsidR="0003105A" w:rsidRPr="007D0994">
        <w:rPr>
          <w:rFonts w:ascii="Times New Roman" w:hAnsi="Times New Roman" w:cs="Times New Roman"/>
          <w:sz w:val="28"/>
          <w:szCs w:val="28"/>
        </w:rPr>
        <w:t xml:space="preserve">Проект изменений, вносимых в </w:t>
      </w:r>
      <w:r w:rsidR="00D24DDA" w:rsidRPr="007D0994">
        <w:rPr>
          <w:rFonts w:ascii="Times New Roman" w:hAnsi="Times New Roman" w:cs="Times New Roman"/>
          <w:sz w:val="28"/>
          <w:szCs w:val="28"/>
        </w:rPr>
        <w:t>п</w:t>
      </w:r>
      <w:r w:rsidR="0003105A" w:rsidRPr="007D0994">
        <w:rPr>
          <w:rFonts w:ascii="Times New Roman" w:hAnsi="Times New Roman" w:cs="Times New Roman"/>
          <w:sz w:val="28"/>
          <w:szCs w:val="28"/>
        </w:rPr>
        <w:t xml:space="preserve">рограмму, по основаниям, указанным в </w:t>
      </w:r>
      <w:hyperlink w:anchor="P119" w:history="1">
        <w:r w:rsidR="0003105A" w:rsidRPr="007D0994">
          <w:rPr>
            <w:rFonts w:ascii="Times New Roman" w:hAnsi="Times New Roman" w:cs="Times New Roman"/>
            <w:sz w:val="28"/>
            <w:szCs w:val="28"/>
          </w:rPr>
          <w:t xml:space="preserve">пункте </w:t>
        </w:r>
      </w:hyperlink>
      <w:r w:rsidR="00855951" w:rsidRPr="007D0994">
        <w:rPr>
          <w:rFonts w:ascii="Times New Roman" w:hAnsi="Times New Roman" w:cs="Times New Roman"/>
          <w:sz w:val="28"/>
          <w:szCs w:val="28"/>
        </w:rPr>
        <w:t>5</w:t>
      </w:r>
      <w:r w:rsidR="00537FB9">
        <w:rPr>
          <w:rFonts w:ascii="Times New Roman" w:hAnsi="Times New Roman" w:cs="Times New Roman"/>
          <w:sz w:val="28"/>
          <w:szCs w:val="28"/>
        </w:rPr>
        <w:t>1</w:t>
      </w:r>
      <w:r w:rsidR="0003105A" w:rsidRPr="007D0994">
        <w:rPr>
          <w:rFonts w:ascii="Times New Roman" w:hAnsi="Times New Roman" w:cs="Times New Roman"/>
          <w:sz w:val="28"/>
          <w:szCs w:val="28"/>
        </w:rPr>
        <w:t xml:space="preserve"> настоящего Порядка, </w:t>
      </w:r>
      <w:r w:rsidR="00D0743E" w:rsidRPr="007D0994">
        <w:rPr>
          <w:rFonts w:ascii="Times New Roman" w:hAnsi="Times New Roman" w:cs="Times New Roman"/>
          <w:sz w:val="28"/>
          <w:szCs w:val="28"/>
        </w:rPr>
        <w:t xml:space="preserve">направляется </w:t>
      </w:r>
      <w:r w:rsidR="0003105A" w:rsidRPr="007D0994">
        <w:rPr>
          <w:rFonts w:ascii="Times New Roman" w:hAnsi="Times New Roman" w:cs="Times New Roman"/>
          <w:sz w:val="28"/>
          <w:szCs w:val="28"/>
        </w:rPr>
        <w:t xml:space="preserve">в </w:t>
      </w:r>
      <w:r w:rsidR="00773D20">
        <w:rPr>
          <w:rFonts w:ascii="Times New Roman" w:hAnsi="Times New Roman" w:cs="Times New Roman"/>
          <w:sz w:val="28"/>
          <w:szCs w:val="28"/>
        </w:rPr>
        <w:t>К</w:t>
      </w:r>
      <w:r w:rsidR="0003105A" w:rsidRPr="007D0994">
        <w:rPr>
          <w:rFonts w:ascii="Times New Roman" w:hAnsi="Times New Roman" w:cs="Times New Roman"/>
          <w:sz w:val="28"/>
          <w:szCs w:val="28"/>
        </w:rPr>
        <w:t>онтрольно-</w:t>
      </w:r>
      <w:r w:rsidR="00855951" w:rsidRPr="007D0994">
        <w:rPr>
          <w:rFonts w:ascii="Times New Roman" w:hAnsi="Times New Roman" w:cs="Times New Roman"/>
          <w:sz w:val="28"/>
          <w:szCs w:val="28"/>
        </w:rPr>
        <w:t>счетный орган</w:t>
      </w:r>
      <w:r w:rsidR="0003105A" w:rsidRPr="007D0994">
        <w:rPr>
          <w:rFonts w:ascii="Times New Roman" w:hAnsi="Times New Roman" w:cs="Times New Roman"/>
          <w:sz w:val="28"/>
          <w:szCs w:val="28"/>
        </w:rPr>
        <w:t xml:space="preserve"> для проведения фин</w:t>
      </w:r>
      <w:r w:rsidR="00D0743E" w:rsidRPr="007D0994">
        <w:rPr>
          <w:rFonts w:ascii="Times New Roman" w:hAnsi="Times New Roman" w:cs="Times New Roman"/>
          <w:sz w:val="28"/>
          <w:szCs w:val="28"/>
        </w:rPr>
        <w:t>ансово-экономической экспертизы</w:t>
      </w:r>
      <w:r w:rsidR="0003105A" w:rsidRPr="007D0994">
        <w:rPr>
          <w:rFonts w:ascii="Times New Roman" w:hAnsi="Times New Roman" w:cs="Times New Roman"/>
          <w:sz w:val="28"/>
          <w:szCs w:val="28"/>
        </w:rPr>
        <w:t>.</w:t>
      </w:r>
    </w:p>
    <w:p w:rsidR="00855951" w:rsidRPr="007D0994" w:rsidRDefault="00855951"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4</w:t>
      </w:r>
      <w:r w:rsidR="0003105A" w:rsidRPr="007D0994">
        <w:rPr>
          <w:rFonts w:ascii="Times New Roman" w:hAnsi="Times New Roman" w:cs="Times New Roman"/>
          <w:sz w:val="28"/>
          <w:szCs w:val="28"/>
        </w:rPr>
        <w:t xml:space="preserve">. В целях </w:t>
      </w:r>
      <w:proofErr w:type="gramStart"/>
      <w:r w:rsidR="0003105A" w:rsidRPr="007D0994">
        <w:rPr>
          <w:rFonts w:ascii="Times New Roman" w:hAnsi="Times New Roman" w:cs="Times New Roman"/>
          <w:sz w:val="28"/>
          <w:szCs w:val="28"/>
        </w:rPr>
        <w:t>контроля за</w:t>
      </w:r>
      <w:proofErr w:type="gramEnd"/>
      <w:r w:rsidR="0003105A" w:rsidRPr="007D0994">
        <w:rPr>
          <w:rFonts w:ascii="Times New Roman" w:hAnsi="Times New Roman" w:cs="Times New Roman"/>
          <w:sz w:val="28"/>
          <w:szCs w:val="28"/>
        </w:rPr>
        <w:t xml:space="preserve"> ходом реализации </w:t>
      </w:r>
      <w:r w:rsidR="00457276" w:rsidRPr="007D0994">
        <w:rPr>
          <w:rFonts w:ascii="Times New Roman" w:hAnsi="Times New Roman" w:cs="Times New Roman"/>
          <w:sz w:val="28"/>
          <w:szCs w:val="28"/>
        </w:rPr>
        <w:t>п</w:t>
      </w:r>
      <w:r w:rsidR="0003105A" w:rsidRPr="007D0994">
        <w:rPr>
          <w:rFonts w:ascii="Times New Roman" w:hAnsi="Times New Roman" w:cs="Times New Roman"/>
          <w:sz w:val="28"/>
          <w:szCs w:val="28"/>
        </w:rPr>
        <w:t xml:space="preserve">рограмм отдел </w:t>
      </w:r>
      <w:r w:rsidR="0003105A" w:rsidRPr="007D0994">
        <w:rPr>
          <w:rFonts w:ascii="Times New Roman" w:hAnsi="Times New Roman" w:cs="Times New Roman"/>
          <w:sz w:val="28"/>
          <w:szCs w:val="28"/>
        </w:rPr>
        <w:lastRenderedPageBreak/>
        <w:t xml:space="preserve">экономического развития ежеквартально осуществляет мониторинг хода реализации </w:t>
      </w:r>
      <w:r w:rsidR="00457276" w:rsidRPr="007D0994">
        <w:rPr>
          <w:rFonts w:ascii="Times New Roman" w:hAnsi="Times New Roman" w:cs="Times New Roman"/>
          <w:sz w:val="28"/>
          <w:szCs w:val="28"/>
        </w:rPr>
        <w:t>п</w:t>
      </w:r>
      <w:r w:rsidR="0003105A" w:rsidRPr="007D0994">
        <w:rPr>
          <w:rFonts w:ascii="Times New Roman" w:hAnsi="Times New Roman" w:cs="Times New Roman"/>
          <w:sz w:val="28"/>
          <w:szCs w:val="28"/>
        </w:rPr>
        <w:t xml:space="preserve">рограмм ответственными исполнителями Программы и соисполнителями </w:t>
      </w:r>
      <w:r w:rsidR="00457276" w:rsidRPr="007D0994">
        <w:rPr>
          <w:rFonts w:ascii="Times New Roman" w:hAnsi="Times New Roman" w:cs="Times New Roman"/>
          <w:sz w:val="28"/>
          <w:szCs w:val="28"/>
        </w:rPr>
        <w:t>п</w:t>
      </w:r>
      <w:r w:rsidR="0003105A" w:rsidRPr="007D0994">
        <w:rPr>
          <w:rFonts w:ascii="Times New Roman" w:hAnsi="Times New Roman" w:cs="Times New Roman"/>
          <w:sz w:val="28"/>
          <w:szCs w:val="28"/>
        </w:rPr>
        <w:t>ро</w:t>
      </w:r>
      <w:r w:rsidRPr="007D0994">
        <w:rPr>
          <w:rFonts w:ascii="Times New Roman" w:hAnsi="Times New Roman" w:cs="Times New Roman"/>
          <w:sz w:val="28"/>
          <w:szCs w:val="28"/>
        </w:rPr>
        <w:t>граммы (участниками Программы).</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5</w:t>
      </w:r>
      <w:r w:rsidRPr="007D0994">
        <w:rPr>
          <w:rFonts w:ascii="Times New Roman" w:hAnsi="Times New Roman" w:cs="Times New Roman"/>
          <w:sz w:val="28"/>
          <w:szCs w:val="28"/>
        </w:rPr>
        <w:t>. Разработчик представляет в отдел экономического развития и финансовое управление:</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 ежеквартально – до 20 числа месяца, следующего за отчетным кварталом отчетного года, отчет о реализации программы за счет средств местного бюджета, в соответствии с </w:t>
      </w:r>
      <w:r w:rsidR="00457276" w:rsidRPr="007D0994">
        <w:rPr>
          <w:rFonts w:ascii="Times New Roman" w:hAnsi="Times New Roman" w:cs="Times New Roman"/>
          <w:sz w:val="28"/>
          <w:szCs w:val="28"/>
        </w:rPr>
        <w:t>П</w:t>
      </w:r>
      <w:r w:rsidRPr="007D0994">
        <w:rPr>
          <w:rFonts w:ascii="Times New Roman" w:hAnsi="Times New Roman" w:cs="Times New Roman"/>
          <w:sz w:val="28"/>
          <w:szCs w:val="28"/>
        </w:rPr>
        <w:t xml:space="preserve">риложением № </w:t>
      </w:r>
      <w:r w:rsidR="00457276" w:rsidRPr="007D0994">
        <w:rPr>
          <w:rFonts w:ascii="Times New Roman" w:hAnsi="Times New Roman" w:cs="Times New Roman"/>
          <w:sz w:val="28"/>
          <w:szCs w:val="28"/>
        </w:rPr>
        <w:t>5</w:t>
      </w:r>
      <w:r w:rsidRPr="007D0994">
        <w:rPr>
          <w:rFonts w:ascii="Times New Roman" w:hAnsi="Times New Roman" w:cs="Times New Roman"/>
          <w:sz w:val="28"/>
          <w:szCs w:val="28"/>
        </w:rPr>
        <w:t xml:space="preserve"> к настоящему Порядку</w:t>
      </w:r>
      <w:r w:rsidR="006D3E41" w:rsidRPr="007D0994">
        <w:rPr>
          <w:rFonts w:ascii="Times New Roman" w:hAnsi="Times New Roman" w:cs="Times New Roman"/>
          <w:sz w:val="28"/>
          <w:szCs w:val="28"/>
        </w:rPr>
        <w:t>, а также пояснительную записку о реализации программы в отчетном периоде</w:t>
      </w:r>
      <w:r w:rsidRPr="007D0994">
        <w:rPr>
          <w:rFonts w:ascii="Times New Roman" w:hAnsi="Times New Roman" w:cs="Times New Roman"/>
          <w:sz w:val="28"/>
          <w:szCs w:val="28"/>
        </w:rPr>
        <w:t>;</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proofErr w:type="gramStart"/>
      <w:r w:rsidRPr="007D0994">
        <w:rPr>
          <w:rFonts w:ascii="Times New Roman" w:hAnsi="Times New Roman" w:cs="Times New Roman"/>
          <w:sz w:val="28"/>
          <w:szCs w:val="28"/>
        </w:rPr>
        <w:t xml:space="preserve">- ежегодно – до 01 февраля года, следующего за отчетным, отчет о достижении значений целевых индикаторов программы, в соответствии с </w:t>
      </w:r>
      <w:r w:rsidR="00457276" w:rsidRPr="007D0994">
        <w:rPr>
          <w:rFonts w:ascii="Times New Roman" w:hAnsi="Times New Roman" w:cs="Times New Roman"/>
          <w:sz w:val="28"/>
          <w:szCs w:val="28"/>
        </w:rPr>
        <w:t>П</w:t>
      </w:r>
      <w:r w:rsidRPr="007D0994">
        <w:rPr>
          <w:rFonts w:ascii="Times New Roman" w:hAnsi="Times New Roman" w:cs="Times New Roman"/>
          <w:sz w:val="28"/>
          <w:szCs w:val="28"/>
        </w:rPr>
        <w:t>рило</w:t>
      </w:r>
      <w:r w:rsidR="006D3E41" w:rsidRPr="007D0994">
        <w:rPr>
          <w:rFonts w:ascii="Times New Roman" w:hAnsi="Times New Roman" w:cs="Times New Roman"/>
          <w:sz w:val="28"/>
          <w:szCs w:val="28"/>
        </w:rPr>
        <w:t xml:space="preserve">жением № </w:t>
      </w:r>
      <w:r w:rsidR="00457276" w:rsidRPr="007D0994">
        <w:rPr>
          <w:rFonts w:ascii="Times New Roman" w:hAnsi="Times New Roman" w:cs="Times New Roman"/>
          <w:sz w:val="28"/>
          <w:szCs w:val="28"/>
        </w:rPr>
        <w:t>6</w:t>
      </w:r>
      <w:r w:rsidR="006D3E41" w:rsidRPr="007D0994">
        <w:rPr>
          <w:rFonts w:ascii="Times New Roman" w:hAnsi="Times New Roman" w:cs="Times New Roman"/>
          <w:sz w:val="28"/>
          <w:szCs w:val="28"/>
        </w:rPr>
        <w:t xml:space="preserve"> к настоящему Порядку.</w:t>
      </w:r>
      <w:proofErr w:type="gramEnd"/>
    </w:p>
    <w:p w:rsidR="00D0743E" w:rsidRPr="007D0994" w:rsidRDefault="00CB525E" w:rsidP="00D0743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6</w:t>
      </w:r>
      <w:r w:rsidR="00D0743E" w:rsidRPr="007D0994">
        <w:rPr>
          <w:rFonts w:ascii="Times New Roman" w:hAnsi="Times New Roman" w:cs="Times New Roman"/>
          <w:sz w:val="28"/>
          <w:szCs w:val="28"/>
        </w:rPr>
        <w:t xml:space="preserve">. Финансовое управление в срок до 20 февраля года, следующего за отчетным годом, представляет в отдел экономического развития информацию о кассовых расходах бюджета муниципального района на реализацию </w:t>
      </w:r>
      <w:r w:rsidR="00722363" w:rsidRPr="007D0994">
        <w:rPr>
          <w:rFonts w:ascii="Times New Roman" w:hAnsi="Times New Roman" w:cs="Times New Roman"/>
          <w:sz w:val="28"/>
          <w:szCs w:val="28"/>
        </w:rPr>
        <w:t>п</w:t>
      </w:r>
      <w:r w:rsidR="00D0743E" w:rsidRPr="007D0994">
        <w:rPr>
          <w:rFonts w:ascii="Times New Roman" w:hAnsi="Times New Roman" w:cs="Times New Roman"/>
          <w:sz w:val="28"/>
          <w:szCs w:val="28"/>
        </w:rPr>
        <w:t>рограмм.</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7</w:t>
      </w:r>
      <w:r w:rsidRPr="007D0994">
        <w:rPr>
          <w:rFonts w:ascii="Times New Roman" w:hAnsi="Times New Roman" w:cs="Times New Roman"/>
          <w:sz w:val="28"/>
          <w:szCs w:val="28"/>
        </w:rPr>
        <w:t>. Отчеты представляются на бумажном и электронном носителях.</w:t>
      </w:r>
    </w:p>
    <w:p w:rsidR="007174E0" w:rsidRPr="007D0994" w:rsidRDefault="007A091F" w:rsidP="004A481E">
      <w:pPr>
        <w:pStyle w:val="ConsPlusNormal"/>
        <w:suppressAutoHyphens/>
        <w:spacing w:before="220"/>
        <w:ind w:firstLine="540"/>
        <w:jc w:val="both"/>
        <w:rPr>
          <w:rFonts w:ascii="Times New Roman" w:hAnsi="Times New Roman" w:cs="Times New Roman"/>
          <w:sz w:val="28"/>
          <w:szCs w:val="28"/>
        </w:rPr>
      </w:pPr>
      <w:r>
        <w:rPr>
          <w:rFonts w:ascii="Times New Roman" w:hAnsi="Times New Roman" w:cs="Times New Roman"/>
          <w:sz w:val="28"/>
          <w:szCs w:val="28"/>
        </w:rPr>
        <w:t>58</w:t>
      </w:r>
      <w:r w:rsidR="007174E0" w:rsidRPr="007D0994">
        <w:rPr>
          <w:rFonts w:ascii="Times New Roman" w:hAnsi="Times New Roman" w:cs="Times New Roman"/>
          <w:sz w:val="28"/>
          <w:szCs w:val="28"/>
        </w:rPr>
        <w:t xml:space="preserve">. По истечении сроков реализации программ </w:t>
      </w:r>
      <w:r w:rsidR="00722363" w:rsidRPr="007D0994">
        <w:rPr>
          <w:rFonts w:ascii="Times New Roman" w:hAnsi="Times New Roman" w:cs="Times New Roman"/>
          <w:sz w:val="28"/>
          <w:szCs w:val="28"/>
        </w:rPr>
        <w:t>о</w:t>
      </w:r>
      <w:r w:rsidR="007174E0" w:rsidRPr="007D0994">
        <w:rPr>
          <w:rFonts w:ascii="Times New Roman" w:hAnsi="Times New Roman" w:cs="Times New Roman"/>
          <w:sz w:val="28"/>
          <w:szCs w:val="28"/>
        </w:rPr>
        <w:t>тветственный исполнитель направляет в отдел экономического развития отчет о выполнении программы за весь период реализации программы</w:t>
      </w:r>
      <w:r w:rsidR="0061440A" w:rsidRPr="007D0994">
        <w:rPr>
          <w:rFonts w:ascii="Times New Roman" w:hAnsi="Times New Roman" w:cs="Times New Roman"/>
          <w:sz w:val="28"/>
          <w:szCs w:val="28"/>
        </w:rPr>
        <w:t>, который должен содержать</w:t>
      </w:r>
      <w:r w:rsidR="00421D96" w:rsidRPr="007D0994">
        <w:rPr>
          <w:rFonts w:ascii="Times New Roman" w:hAnsi="Times New Roman" w:cs="Times New Roman"/>
          <w:sz w:val="28"/>
          <w:szCs w:val="28"/>
        </w:rPr>
        <w:t>:</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 данные о финансировании и использовании бюджетных ассигнований и иных средств на реализацию программы в целом по </w:t>
      </w:r>
      <w:r w:rsidR="006D3E41" w:rsidRPr="007D0994">
        <w:rPr>
          <w:rFonts w:ascii="Times New Roman" w:hAnsi="Times New Roman" w:cs="Times New Roman"/>
          <w:sz w:val="28"/>
          <w:szCs w:val="28"/>
        </w:rPr>
        <w:t>основным и отдельным</w:t>
      </w:r>
      <w:r w:rsidRPr="007D0994">
        <w:rPr>
          <w:rFonts w:ascii="Times New Roman" w:hAnsi="Times New Roman" w:cs="Times New Roman"/>
          <w:sz w:val="28"/>
          <w:szCs w:val="28"/>
        </w:rPr>
        <w:t xml:space="preserve"> мероприятиям с разбивкой по источникам финансирования;</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xml:space="preserve">- информацию об уровне достижения целей </w:t>
      </w:r>
      <w:r w:rsidR="0061440A" w:rsidRPr="007D0994">
        <w:rPr>
          <w:rFonts w:ascii="Times New Roman" w:hAnsi="Times New Roman" w:cs="Times New Roman"/>
          <w:sz w:val="28"/>
          <w:szCs w:val="28"/>
        </w:rPr>
        <w:t xml:space="preserve">и реализации </w:t>
      </w:r>
      <w:r w:rsidRPr="007D0994">
        <w:rPr>
          <w:rFonts w:ascii="Times New Roman" w:hAnsi="Times New Roman" w:cs="Times New Roman"/>
          <w:sz w:val="28"/>
          <w:szCs w:val="28"/>
        </w:rPr>
        <w:t>программы с указанием о сдаче (приемке) в эксплуатацию объектов, строительство и (или) реконструкция которых завершены в рамках реализации программы;</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перечень запланированных, но нереализованных или реализованных не в полном объеме основных мероприятий программы;</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анализ и оценку влияния фактических результатов реализации программы на различные сферы экономики муниципального района;</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информацию о внесении изменений в программу.</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5</w:t>
      </w:r>
      <w:r w:rsidR="007A091F">
        <w:rPr>
          <w:rFonts w:ascii="Times New Roman" w:hAnsi="Times New Roman" w:cs="Times New Roman"/>
          <w:sz w:val="28"/>
          <w:szCs w:val="28"/>
        </w:rPr>
        <w:t>9</w:t>
      </w:r>
      <w:r w:rsidRPr="007D0994">
        <w:rPr>
          <w:rFonts w:ascii="Times New Roman" w:hAnsi="Times New Roman" w:cs="Times New Roman"/>
          <w:sz w:val="28"/>
          <w:szCs w:val="28"/>
        </w:rPr>
        <w:t>.Отдел экономического развития:</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1) на основании представленных отчетов, указанных в пунктах 5</w:t>
      </w:r>
      <w:r w:rsidR="007A091F">
        <w:rPr>
          <w:rFonts w:ascii="Times New Roman" w:hAnsi="Times New Roman" w:cs="Times New Roman"/>
          <w:sz w:val="28"/>
          <w:szCs w:val="28"/>
        </w:rPr>
        <w:t>5</w:t>
      </w:r>
      <w:r w:rsidRPr="007D0994">
        <w:rPr>
          <w:rFonts w:ascii="Times New Roman" w:hAnsi="Times New Roman" w:cs="Times New Roman"/>
          <w:sz w:val="28"/>
          <w:szCs w:val="28"/>
        </w:rPr>
        <w:t xml:space="preserve"> и 5</w:t>
      </w:r>
      <w:r w:rsidR="007A091F">
        <w:rPr>
          <w:rFonts w:ascii="Times New Roman" w:hAnsi="Times New Roman" w:cs="Times New Roman"/>
          <w:sz w:val="28"/>
          <w:szCs w:val="28"/>
        </w:rPr>
        <w:t>6</w:t>
      </w:r>
      <w:r w:rsidRPr="007D0994">
        <w:rPr>
          <w:rFonts w:ascii="Times New Roman" w:hAnsi="Times New Roman" w:cs="Times New Roman"/>
          <w:sz w:val="28"/>
          <w:szCs w:val="28"/>
        </w:rPr>
        <w:t xml:space="preserve"> настоящего Порядка, обобщает информацию о выполнении (ходе </w:t>
      </w:r>
      <w:r w:rsidRPr="007D0994">
        <w:rPr>
          <w:rFonts w:ascii="Times New Roman" w:hAnsi="Times New Roman" w:cs="Times New Roman"/>
          <w:sz w:val="28"/>
          <w:szCs w:val="28"/>
        </w:rPr>
        <w:lastRenderedPageBreak/>
        <w:t>выполнения) программ (ежеквартально - до конца месяца, следующего за отчетным кварталом, ежегодно - до 01 марта года, следующего за отчетным годом) и представляет главе муниципального района сводный отчет о выполнении (ходе выполнения) программ;</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2) проводит в установленном порядке оценку эффективности реализации программ и совместно с финансовым управлением ежегодно до 1 апреля года, следующего за отчетным годом, подготавливает главе муниципального района предложения:</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о целесообразности выделения средств местного бюджета на реализацию программы;</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о прекращении реализации программы ввиду ее неэффективности;</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о конкретных мерах, направленных на улучшение ситуации по реализации программы;</w:t>
      </w:r>
    </w:p>
    <w:p w:rsidR="00381B3A" w:rsidRPr="007D0994" w:rsidRDefault="00381B3A"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   о разработке новой программы.</w:t>
      </w:r>
    </w:p>
    <w:p w:rsidR="00932249" w:rsidRPr="007D0994" w:rsidRDefault="007A091F" w:rsidP="004A481E">
      <w:pPr>
        <w:pStyle w:val="ConsPlusNormal"/>
        <w:suppressAutoHyphens/>
        <w:spacing w:before="220"/>
        <w:ind w:firstLine="540"/>
        <w:jc w:val="both"/>
        <w:rPr>
          <w:rFonts w:ascii="Times New Roman" w:hAnsi="Times New Roman" w:cs="Times New Roman"/>
          <w:sz w:val="28"/>
          <w:szCs w:val="28"/>
        </w:rPr>
      </w:pPr>
      <w:r>
        <w:rPr>
          <w:rFonts w:ascii="Times New Roman" w:hAnsi="Times New Roman" w:cs="Times New Roman"/>
          <w:sz w:val="28"/>
          <w:szCs w:val="28"/>
        </w:rPr>
        <w:t>60</w:t>
      </w:r>
      <w:r w:rsidR="00932249" w:rsidRPr="007D0994">
        <w:rPr>
          <w:rFonts w:ascii="Times New Roman" w:hAnsi="Times New Roman" w:cs="Times New Roman"/>
          <w:sz w:val="28"/>
          <w:szCs w:val="28"/>
        </w:rPr>
        <w:t xml:space="preserve">. По результатам оценки эффективности реализации </w:t>
      </w:r>
      <w:r w:rsidR="000E4085" w:rsidRPr="007D0994">
        <w:rPr>
          <w:rFonts w:ascii="Times New Roman" w:hAnsi="Times New Roman" w:cs="Times New Roman"/>
          <w:sz w:val="28"/>
          <w:szCs w:val="28"/>
        </w:rPr>
        <w:t>п</w:t>
      </w:r>
      <w:r w:rsidR="00932249" w:rsidRPr="007D0994">
        <w:rPr>
          <w:rFonts w:ascii="Times New Roman" w:hAnsi="Times New Roman" w:cs="Times New Roman"/>
          <w:sz w:val="28"/>
          <w:szCs w:val="28"/>
        </w:rPr>
        <w:t>рограмм глав</w:t>
      </w:r>
      <w:r w:rsidR="00EF0274" w:rsidRPr="007D0994">
        <w:rPr>
          <w:rFonts w:ascii="Times New Roman" w:hAnsi="Times New Roman" w:cs="Times New Roman"/>
          <w:sz w:val="28"/>
          <w:szCs w:val="28"/>
        </w:rPr>
        <w:t>а</w:t>
      </w:r>
      <w:r w:rsidR="00932249" w:rsidRPr="007D0994">
        <w:rPr>
          <w:rFonts w:ascii="Times New Roman" w:hAnsi="Times New Roman" w:cs="Times New Roman"/>
          <w:sz w:val="28"/>
          <w:szCs w:val="28"/>
        </w:rPr>
        <w:t xml:space="preserve"> Шпаковского муниципального района Ставропольского края может принять решение о сокращении, либо увеличении на очередной финансовый год и плановый период объемов бюджетных ассигнований бюджета муниципального района на реализацию </w:t>
      </w:r>
      <w:r w:rsidR="000E4085" w:rsidRPr="007D0994">
        <w:rPr>
          <w:rFonts w:ascii="Times New Roman" w:hAnsi="Times New Roman" w:cs="Times New Roman"/>
          <w:sz w:val="28"/>
          <w:szCs w:val="28"/>
        </w:rPr>
        <w:t>п</w:t>
      </w:r>
      <w:r w:rsidR="00932249" w:rsidRPr="007D0994">
        <w:rPr>
          <w:rFonts w:ascii="Times New Roman" w:hAnsi="Times New Roman" w:cs="Times New Roman"/>
          <w:sz w:val="28"/>
          <w:szCs w:val="28"/>
        </w:rPr>
        <w:t xml:space="preserve">рограммы, досрочном прекращении реализации основных мероприятий </w:t>
      </w:r>
      <w:r w:rsidR="000E4085" w:rsidRPr="007D0994">
        <w:rPr>
          <w:rFonts w:ascii="Times New Roman" w:hAnsi="Times New Roman" w:cs="Times New Roman"/>
          <w:sz w:val="28"/>
          <w:szCs w:val="28"/>
        </w:rPr>
        <w:t>п</w:t>
      </w:r>
      <w:r w:rsidR="00932249" w:rsidRPr="007D0994">
        <w:rPr>
          <w:rFonts w:ascii="Times New Roman" w:hAnsi="Times New Roman" w:cs="Times New Roman"/>
          <w:sz w:val="28"/>
          <w:szCs w:val="28"/>
        </w:rPr>
        <w:t xml:space="preserve">рограмм, подпрограмм Программ или </w:t>
      </w:r>
      <w:r w:rsidR="000E4085" w:rsidRPr="007D0994">
        <w:rPr>
          <w:rFonts w:ascii="Times New Roman" w:hAnsi="Times New Roman" w:cs="Times New Roman"/>
          <w:sz w:val="28"/>
          <w:szCs w:val="28"/>
        </w:rPr>
        <w:t>п</w:t>
      </w:r>
      <w:r w:rsidR="00932249" w:rsidRPr="007D0994">
        <w:rPr>
          <w:rFonts w:ascii="Times New Roman" w:hAnsi="Times New Roman" w:cs="Times New Roman"/>
          <w:sz w:val="28"/>
          <w:szCs w:val="28"/>
        </w:rPr>
        <w:t xml:space="preserve">рограмм в целом, начиная с очередного финансового года, и (или) необходимости корректировки </w:t>
      </w:r>
      <w:r w:rsidR="000E4085" w:rsidRPr="007D0994">
        <w:rPr>
          <w:rFonts w:ascii="Times New Roman" w:hAnsi="Times New Roman" w:cs="Times New Roman"/>
          <w:sz w:val="28"/>
          <w:szCs w:val="28"/>
        </w:rPr>
        <w:t>п</w:t>
      </w:r>
      <w:r w:rsidR="00932249" w:rsidRPr="007D0994">
        <w:rPr>
          <w:rFonts w:ascii="Times New Roman" w:hAnsi="Times New Roman" w:cs="Times New Roman"/>
          <w:sz w:val="28"/>
          <w:szCs w:val="28"/>
        </w:rPr>
        <w:t>рограмм</w:t>
      </w:r>
    </w:p>
    <w:p w:rsidR="0003105A" w:rsidRPr="007D0994" w:rsidRDefault="00722363"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6</w:t>
      </w:r>
      <w:r w:rsidR="007A091F">
        <w:rPr>
          <w:rFonts w:ascii="Times New Roman" w:hAnsi="Times New Roman" w:cs="Times New Roman"/>
          <w:sz w:val="28"/>
          <w:szCs w:val="28"/>
        </w:rPr>
        <w:t>1</w:t>
      </w:r>
      <w:r w:rsidR="0003105A" w:rsidRPr="007D0994">
        <w:rPr>
          <w:rFonts w:ascii="Times New Roman" w:hAnsi="Times New Roman" w:cs="Times New Roman"/>
          <w:sz w:val="28"/>
          <w:szCs w:val="28"/>
        </w:rPr>
        <w:t xml:space="preserve">. Ответственный исполнитель </w:t>
      </w:r>
      <w:r w:rsidR="000E4085" w:rsidRPr="007D0994">
        <w:rPr>
          <w:rFonts w:ascii="Times New Roman" w:hAnsi="Times New Roman" w:cs="Times New Roman"/>
          <w:sz w:val="28"/>
          <w:szCs w:val="28"/>
        </w:rPr>
        <w:t>п</w:t>
      </w:r>
      <w:r w:rsidR="0003105A" w:rsidRPr="007D0994">
        <w:rPr>
          <w:rFonts w:ascii="Times New Roman" w:hAnsi="Times New Roman" w:cs="Times New Roman"/>
          <w:sz w:val="28"/>
          <w:szCs w:val="28"/>
        </w:rPr>
        <w:t xml:space="preserve">рограммы представляет по запросу отдела экономического развития и финансового управления дополнительную (уточненную) информацию о ходе реализации </w:t>
      </w:r>
      <w:r w:rsidR="000E4085" w:rsidRPr="007D0994">
        <w:rPr>
          <w:rFonts w:ascii="Times New Roman" w:hAnsi="Times New Roman" w:cs="Times New Roman"/>
          <w:sz w:val="28"/>
          <w:szCs w:val="28"/>
        </w:rPr>
        <w:t>п</w:t>
      </w:r>
      <w:r w:rsidR="0003105A" w:rsidRPr="007D0994">
        <w:rPr>
          <w:rFonts w:ascii="Times New Roman" w:hAnsi="Times New Roman" w:cs="Times New Roman"/>
          <w:sz w:val="28"/>
          <w:szCs w:val="28"/>
        </w:rPr>
        <w:t>рограммы.</w:t>
      </w:r>
    </w:p>
    <w:p w:rsidR="00932249" w:rsidRPr="007D0994" w:rsidRDefault="00722363"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6</w:t>
      </w:r>
      <w:r w:rsidR="007A091F">
        <w:rPr>
          <w:rFonts w:ascii="Times New Roman" w:hAnsi="Times New Roman" w:cs="Times New Roman"/>
          <w:sz w:val="28"/>
          <w:szCs w:val="28"/>
        </w:rPr>
        <w:t>2</w:t>
      </w:r>
      <w:r w:rsidR="00932249" w:rsidRPr="007D0994">
        <w:rPr>
          <w:rFonts w:ascii="Times New Roman" w:hAnsi="Times New Roman" w:cs="Times New Roman"/>
          <w:sz w:val="28"/>
          <w:szCs w:val="28"/>
        </w:rPr>
        <w:t xml:space="preserve">. Сводные отчеты о реализации программ и оценке эффективности программ подлежат размещению на </w:t>
      </w:r>
      <w:proofErr w:type="gramStart"/>
      <w:r w:rsidR="00932249" w:rsidRPr="007D0994">
        <w:rPr>
          <w:rFonts w:ascii="Times New Roman" w:hAnsi="Times New Roman" w:cs="Times New Roman"/>
          <w:sz w:val="28"/>
          <w:szCs w:val="28"/>
        </w:rPr>
        <w:t>официальном</w:t>
      </w:r>
      <w:proofErr w:type="gramEnd"/>
      <w:r w:rsidR="00932249" w:rsidRPr="007D0994">
        <w:rPr>
          <w:rFonts w:ascii="Times New Roman" w:hAnsi="Times New Roman" w:cs="Times New Roman"/>
          <w:sz w:val="28"/>
          <w:szCs w:val="28"/>
        </w:rPr>
        <w:t xml:space="preserve"> интернет-портале органов местного самоуправления Шпаковского муниципального района Ставропольского края.</w:t>
      </w:r>
    </w:p>
    <w:p w:rsidR="00932249" w:rsidRPr="007D0994" w:rsidRDefault="00932249" w:rsidP="004A481E">
      <w:pPr>
        <w:pStyle w:val="ConsPlusNormal"/>
        <w:suppressAutoHyphens/>
        <w:spacing w:before="220"/>
        <w:ind w:firstLine="540"/>
        <w:jc w:val="both"/>
        <w:rPr>
          <w:rFonts w:ascii="Times New Roman" w:hAnsi="Times New Roman" w:cs="Times New Roman"/>
          <w:sz w:val="28"/>
          <w:szCs w:val="28"/>
        </w:rPr>
      </w:pPr>
      <w:r w:rsidRPr="007D0994">
        <w:rPr>
          <w:rFonts w:ascii="Times New Roman" w:hAnsi="Times New Roman" w:cs="Times New Roman"/>
          <w:sz w:val="28"/>
          <w:szCs w:val="28"/>
        </w:rPr>
        <w:t>6</w:t>
      </w:r>
      <w:r w:rsidR="007A091F">
        <w:rPr>
          <w:rFonts w:ascii="Times New Roman" w:hAnsi="Times New Roman" w:cs="Times New Roman"/>
          <w:sz w:val="28"/>
          <w:szCs w:val="28"/>
        </w:rPr>
        <w:t>3</w:t>
      </w:r>
      <w:r w:rsidRPr="007D0994">
        <w:rPr>
          <w:rFonts w:ascii="Times New Roman" w:hAnsi="Times New Roman" w:cs="Times New Roman"/>
          <w:sz w:val="28"/>
          <w:szCs w:val="28"/>
        </w:rPr>
        <w:t xml:space="preserve">. Органы местного самоуправления муниципального района, органы администрации муниципального района в рамках установленных полномочий осуществляют </w:t>
      </w:r>
      <w:proofErr w:type="gramStart"/>
      <w:r w:rsidRPr="007D0994">
        <w:rPr>
          <w:rFonts w:ascii="Times New Roman" w:hAnsi="Times New Roman" w:cs="Times New Roman"/>
          <w:sz w:val="28"/>
          <w:szCs w:val="28"/>
        </w:rPr>
        <w:t>контроль за</w:t>
      </w:r>
      <w:proofErr w:type="gramEnd"/>
      <w:r w:rsidRPr="007D0994">
        <w:rPr>
          <w:rFonts w:ascii="Times New Roman" w:hAnsi="Times New Roman" w:cs="Times New Roman"/>
          <w:sz w:val="28"/>
          <w:szCs w:val="28"/>
        </w:rPr>
        <w:t xml:space="preserve"> ходом реализации программ, в том числе выполнения сроков реализации мероприятий программ, целевым и эффективным использованием бюджетных ассигнований, направляемых на реализацию мероприятий программы, конечных результатов программы в порядке, установленном действующим законодательством.</w:t>
      </w:r>
    </w:p>
    <w:sectPr w:rsidR="00932249" w:rsidRPr="007D0994" w:rsidSect="004E3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6EF1"/>
    <w:multiLevelType w:val="hybridMultilevel"/>
    <w:tmpl w:val="7FC0775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A07DFA"/>
    <w:multiLevelType w:val="hybridMultilevel"/>
    <w:tmpl w:val="45BED6A2"/>
    <w:lvl w:ilvl="0" w:tplc="87C871B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530C9F"/>
    <w:multiLevelType w:val="hybridMultilevel"/>
    <w:tmpl w:val="8CF07D82"/>
    <w:lvl w:ilvl="0" w:tplc="7C3CA82E">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DA73DB"/>
    <w:multiLevelType w:val="hybridMultilevel"/>
    <w:tmpl w:val="7FC0775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57521A"/>
    <w:multiLevelType w:val="hybridMultilevel"/>
    <w:tmpl w:val="455C44E8"/>
    <w:lvl w:ilvl="0" w:tplc="0419000F">
      <w:start w:val="1"/>
      <w:numFmt w:val="decimal"/>
      <w:lvlText w:val="%1."/>
      <w:lvlJc w:val="left"/>
      <w:pPr>
        <w:ind w:left="720" w:hanging="360"/>
      </w:pPr>
    </w:lvl>
    <w:lvl w:ilvl="1" w:tplc="F3709354">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5A"/>
    <w:rsid w:val="00022AD7"/>
    <w:rsid w:val="0003105A"/>
    <w:rsid w:val="00037CCC"/>
    <w:rsid w:val="000577D7"/>
    <w:rsid w:val="0008589B"/>
    <w:rsid w:val="000B222E"/>
    <w:rsid w:val="000B7F3F"/>
    <w:rsid w:val="000C60B1"/>
    <w:rsid w:val="000E4085"/>
    <w:rsid w:val="00111DA9"/>
    <w:rsid w:val="00113953"/>
    <w:rsid w:val="0015412F"/>
    <w:rsid w:val="001A0670"/>
    <w:rsid w:val="001C1F95"/>
    <w:rsid w:val="001C3324"/>
    <w:rsid w:val="001D7C5F"/>
    <w:rsid w:val="001F5A76"/>
    <w:rsid w:val="00207152"/>
    <w:rsid w:val="002256A1"/>
    <w:rsid w:val="00237ECF"/>
    <w:rsid w:val="002B42FB"/>
    <w:rsid w:val="002D793F"/>
    <w:rsid w:val="003214B6"/>
    <w:rsid w:val="00373343"/>
    <w:rsid w:val="00381B3A"/>
    <w:rsid w:val="00384FF0"/>
    <w:rsid w:val="0039350A"/>
    <w:rsid w:val="003B7343"/>
    <w:rsid w:val="003D1740"/>
    <w:rsid w:val="003D4E60"/>
    <w:rsid w:val="003E33E1"/>
    <w:rsid w:val="00421D96"/>
    <w:rsid w:val="004259F3"/>
    <w:rsid w:val="00457276"/>
    <w:rsid w:val="00464F08"/>
    <w:rsid w:val="00465601"/>
    <w:rsid w:val="00480AA9"/>
    <w:rsid w:val="004A481E"/>
    <w:rsid w:val="004B298D"/>
    <w:rsid w:val="004C541D"/>
    <w:rsid w:val="004D20BB"/>
    <w:rsid w:val="004E0CD9"/>
    <w:rsid w:val="00503F2A"/>
    <w:rsid w:val="00537FB9"/>
    <w:rsid w:val="00546D49"/>
    <w:rsid w:val="005713DC"/>
    <w:rsid w:val="00571ACB"/>
    <w:rsid w:val="005E3A2D"/>
    <w:rsid w:val="0061440A"/>
    <w:rsid w:val="006177AC"/>
    <w:rsid w:val="006358EF"/>
    <w:rsid w:val="00646801"/>
    <w:rsid w:val="006611D1"/>
    <w:rsid w:val="006845B0"/>
    <w:rsid w:val="006D3E41"/>
    <w:rsid w:val="006D567E"/>
    <w:rsid w:val="007174E0"/>
    <w:rsid w:val="00721A7A"/>
    <w:rsid w:val="00722363"/>
    <w:rsid w:val="00741B0D"/>
    <w:rsid w:val="00773D20"/>
    <w:rsid w:val="0079149B"/>
    <w:rsid w:val="00793E99"/>
    <w:rsid w:val="007A091F"/>
    <w:rsid w:val="007A3250"/>
    <w:rsid w:val="007A41C8"/>
    <w:rsid w:val="007D0994"/>
    <w:rsid w:val="0082476C"/>
    <w:rsid w:val="0083005D"/>
    <w:rsid w:val="00842CFE"/>
    <w:rsid w:val="00855951"/>
    <w:rsid w:val="0086696E"/>
    <w:rsid w:val="008B26E0"/>
    <w:rsid w:val="008D003A"/>
    <w:rsid w:val="009317E3"/>
    <w:rsid w:val="00932249"/>
    <w:rsid w:val="00945335"/>
    <w:rsid w:val="009A37C2"/>
    <w:rsid w:val="009B586E"/>
    <w:rsid w:val="009F2366"/>
    <w:rsid w:val="009F4DFD"/>
    <w:rsid w:val="00A16110"/>
    <w:rsid w:val="00A27774"/>
    <w:rsid w:val="00A71618"/>
    <w:rsid w:val="00A921A0"/>
    <w:rsid w:val="00AB01B3"/>
    <w:rsid w:val="00AB76AA"/>
    <w:rsid w:val="00AB7D15"/>
    <w:rsid w:val="00AD01CC"/>
    <w:rsid w:val="00AD30DD"/>
    <w:rsid w:val="00B12799"/>
    <w:rsid w:val="00B3540E"/>
    <w:rsid w:val="00B83D5E"/>
    <w:rsid w:val="00BA56B9"/>
    <w:rsid w:val="00C15DAF"/>
    <w:rsid w:val="00C417A5"/>
    <w:rsid w:val="00C43A7B"/>
    <w:rsid w:val="00C5285B"/>
    <w:rsid w:val="00C67ED0"/>
    <w:rsid w:val="00CA7402"/>
    <w:rsid w:val="00CB525E"/>
    <w:rsid w:val="00CF21B4"/>
    <w:rsid w:val="00CF7E00"/>
    <w:rsid w:val="00CF7F1E"/>
    <w:rsid w:val="00D00FDE"/>
    <w:rsid w:val="00D0743E"/>
    <w:rsid w:val="00D11086"/>
    <w:rsid w:val="00D1574D"/>
    <w:rsid w:val="00D24DDA"/>
    <w:rsid w:val="00D43AAD"/>
    <w:rsid w:val="00D56A62"/>
    <w:rsid w:val="00D60F7A"/>
    <w:rsid w:val="00D61D79"/>
    <w:rsid w:val="00D6409B"/>
    <w:rsid w:val="00D66911"/>
    <w:rsid w:val="00D853EB"/>
    <w:rsid w:val="00DF5362"/>
    <w:rsid w:val="00E1695A"/>
    <w:rsid w:val="00E511FD"/>
    <w:rsid w:val="00EA5B7E"/>
    <w:rsid w:val="00EA735B"/>
    <w:rsid w:val="00EC74FF"/>
    <w:rsid w:val="00EE11F2"/>
    <w:rsid w:val="00EF0274"/>
    <w:rsid w:val="00F026F6"/>
    <w:rsid w:val="00F174FC"/>
    <w:rsid w:val="00F2252B"/>
    <w:rsid w:val="00F26A1C"/>
    <w:rsid w:val="00F622C8"/>
    <w:rsid w:val="00F758E8"/>
    <w:rsid w:val="00F8505E"/>
    <w:rsid w:val="00F85F2D"/>
    <w:rsid w:val="00FA49E3"/>
    <w:rsid w:val="00FA5D5B"/>
    <w:rsid w:val="00FA69AF"/>
    <w:rsid w:val="00FC1BC3"/>
    <w:rsid w:val="00FC45B7"/>
    <w:rsid w:val="00FE01D5"/>
    <w:rsid w:val="00FE1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A7A"/>
    <w:pPr>
      <w:spacing w:after="0" w:line="480" w:lineRule="atLeast"/>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105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B83D5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D5E"/>
    <w:rPr>
      <w:rFonts w:ascii="Tahoma" w:hAnsi="Tahoma" w:cs="Tahoma"/>
      <w:sz w:val="16"/>
      <w:szCs w:val="16"/>
    </w:rPr>
  </w:style>
  <w:style w:type="table" w:styleId="a5">
    <w:name w:val="Table Grid"/>
    <w:basedOn w:val="a1"/>
    <w:rsid w:val="00721A7A"/>
    <w:pPr>
      <w:spacing w:after="0" w:line="480" w:lineRule="atLeast"/>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A7A"/>
    <w:pPr>
      <w:spacing w:after="0" w:line="480" w:lineRule="atLeast"/>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105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B83D5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D5E"/>
    <w:rPr>
      <w:rFonts w:ascii="Tahoma" w:hAnsi="Tahoma" w:cs="Tahoma"/>
      <w:sz w:val="16"/>
      <w:szCs w:val="16"/>
    </w:rPr>
  </w:style>
  <w:style w:type="table" w:styleId="a5">
    <w:name w:val="Table Grid"/>
    <w:basedOn w:val="a1"/>
    <w:rsid w:val="00721A7A"/>
    <w:pPr>
      <w:spacing w:after="0" w:line="480" w:lineRule="atLeast"/>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2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FC058-49AA-44CC-9244-79CD3BD8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14</Pages>
  <Words>4671</Words>
  <Characters>26626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31235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Николаенко Екатерина Александровна</dc:creator>
  <cp:lastModifiedBy>Николаенко Екатерина Александровна</cp:lastModifiedBy>
  <cp:revision>68</cp:revision>
  <cp:lastPrinted>2017-10-06T14:20:00Z</cp:lastPrinted>
  <dcterms:created xsi:type="dcterms:W3CDTF">2017-10-06T08:50:00Z</dcterms:created>
  <dcterms:modified xsi:type="dcterms:W3CDTF">2017-10-17T12:28:00Z</dcterms:modified>
</cp:coreProperties>
</file>